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8B" w:rsidRDefault="0011478F" w:rsidP="00114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TAAHHÜTNAME</w:t>
      </w:r>
    </w:p>
    <w:p w:rsidR="0011478F" w:rsidRDefault="0011478F" w:rsidP="001147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78F" w:rsidRPr="0011478F" w:rsidRDefault="0011478F" w:rsidP="0011478F">
      <w:pPr>
        <w:rPr>
          <w:rFonts w:ascii="Times New Roman" w:hAnsi="Times New Roman" w:cs="Times New Roman"/>
          <w:sz w:val="24"/>
          <w:szCs w:val="24"/>
        </w:rPr>
      </w:pPr>
      <w:r w:rsidRPr="0011478F">
        <w:rPr>
          <w:rFonts w:ascii="Times New Roman" w:hAnsi="Times New Roman" w:cs="Times New Roman"/>
          <w:sz w:val="24"/>
          <w:szCs w:val="24"/>
        </w:rPr>
        <w:t>Otoparkın ve diğer emsal dışı alanları</w:t>
      </w:r>
      <w:bookmarkStart w:id="0" w:name="_GoBack"/>
      <w:bookmarkEnd w:id="0"/>
      <w:r w:rsidRPr="0011478F">
        <w:rPr>
          <w:rFonts w:ascii="Times New Roman" w:hAnsi="Times New Roman" w:cs="Times New Roman"/>
          <w:sz w:val="24"/>
          <w:szCs w:val="24"/>
        </w:rPr>
        <w:t>n amacının dışında kullanılmayacağını taahhüt ederim.</w:t>
      </w:r>
    </w:p>
    <w:sectPr w:rsidR="0011478F" w:rsidRPr="0011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BF"/>
    <w:rsid w:val="0011478F"/>
    <w:rsid w:val="007172BF"/>
    <w:rsid w:val="0081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21C37"/>
  <w15:chartTrackingRefBased/>
  <w15:docId w15:val="{3349A4C0-C485-499A-A6A9-6E2AFC7E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NouS/TncTR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Muzeyyen</dc:creator>
  <cp:keywords/>
  <dc:description/>
  <cp:lastModifiedBy>Muzeyyen</cp:lastModifiedBy>
  <cp:revision>2</cp:revision>
  <dcterms:created xsi:type="dcterms:W3CDTF">2025-06-13T12:58:00Z</dcterms:created>
  <dcterms:modified xsi:type="dcterms:W3CDTF">2025-06-13T13:00:00Z</dcterms:modified>
</cp:coreProperties>
</file>