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2C" w:rsidRDefault="00FF632C" w:rsidP="00A306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0D24" w:rsidRPr="00EE7814" w:rsidRDefault="00553C76" w:rsidP="00A306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E781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E7814">
        <w:rPr>
          <w:rFonts w:ascii="Times New Roman" w:hAnsi="Times New Roman" w:cs="Times New Roman"/>
          <w:sz w:val="24"/>
          <w:szCs w:val="24"/>
        </w:rPr>
        <w:t>/…</w:t>
      </w:r>
      <w:r w:rsidR="00AB5747" w:rsidRPr="00EE7814">
        <w:rPr>
          <w:rFonts w:ascii="Times New Roman" w:hAnsi="Times New Roman" w:cs="Times New Roman"/>
          <w:sz w:val="24"/>
          <w:szCs w:val="24"/>
        </w:rPr>
        <w:t>/202</w:t>
      </w:r>
      <w:r w:rsidR="00F235DD">
        <w:rPr>
          <w:rFonts w:ascii="Times New Roman" w:hAnsi="Times New Roman" w:cs="Times New Roman"/>
          <w:sz w:val="24"/>
          <w:szCs w:val="24"/>
        </w:rPr>
        <w:t>5</w:t>
      </w:r>
    </w:p>
    <w:p w:rsidR="00A306DB" w:rsidRPr="00EE7814" w:rsidRDefault="00A306DB" w:rsidP="00A30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6DB" w:rsidRPr="00EE7814" w:rsidRDefault="00A306DB" w:rsidP="00A3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814">
        <w:rPr>
          <w:rFonts w:ascii="Times New Roman" w:hAnsi="Times New Roman" w:cs="Times New Roman"/>
          <w:b/>
          <w:sz w:val="24"/>
          <w:szCs w:val="24"/>
        </w:rPr>
        <w:t>TARSUS ORGANİZE SANAYİ BÖLGESİ</w:t>
      </w:r>
    </w:p>
    <w:p w:rsidR="00A306DB" w:rsidRPr="00EE7814" w:rsidRDefault="00C14182" w:rsidP="00A3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BÖLGE MÜDÜRLÜĞÜNE</w:t>
      </w:r>
      <w:bookmarkStart w:id="0" w:name="_GoBack"/>
      <w:bookmarkEnd w:id="0"/>
    </w:p>
    <w:p w:rsidR="00A306DB" w:rsidRPr="00EE7814" w:rsidRDefault="00A306DB" w:rsidP="00E01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DB" w:rsidRPr="00EE7814" w:rsidRDefault="00A306DB" w:rsidP="00E01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306DB" w:rsidP="00E01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14">
        <w:rPr>
          <w:rFonts w:ascii="Times New Roman" w:hAnsi="Times New Roman" w:cs="Times New Roman"/>
          <w:sz w:val="24"/>
          <w:szCs w:val="24"/>
        </w:rPr>
        <w:tab/>
      </w:r>
      <w:r w:rsidR="00EA5FF4" w:rsidRPr="00EE7814">
        <w:rPr>
          <w:rFonts w:ascii="Times New Roman" w:hAnsi="Times New Roman" w:cs="Times New Roman"/>
          <w:sz w:val="24"/>
          <w:szCs w:val="24"/>
        </w:rPr>
        <w:t>Tarsus Organize Sanayi Bölgesi’n</w:t>
      </w:r>
      <w:r w:rsidR="00782D8D" w:rsidRPr="00EE7814">
        <w:rPr>
          <w:rFonts w:ascii="Times New Roman" w:hAnsi="Times New Roman" w:cs="Times New Roman"/>
          <w:sz w:val="24"/>
          <w:szCs w:val="24"/>
        </w:rPr>
        <w:t>d</w:t>
      </w:r>
      <w:r w:rsidR="00EA5FF4" w:rsidRPr="00EE7814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9B60D4" w:rsidRPr="00EE7814">
        <w:rPr>
          <w:rFonts w:ascii="Times New Roman" w:hAnsi="Times New Roman" w:cs="Times New Roman"/>
          <w:sz w:val="24"/>
          <w:szCs w:val="24"/>
        </w:rPr>
        <w:t>…</w:t>
      </w:r>
      <w:r w:rsidR="005C7619" w:rsidRPr="00EE7814">
        <w:rPr>
          <w:rFonts w:ascii="Times New Roman" w:hAnsi="Times New Roman" w:cs="Times New Roman"/>
          <w:sz w:val="24"/>
          <w:szCs w:val="24"/>
        </w:rPr>
        <w:t>..</w:t>
      </w:r>
      <w:r w:rsidR="009B60D4" w:rsidRPr="00EE7814">
        <w:rPr>
          <w:rFonts w:ascii="Times New Roman" w:hAnsi="Times New Roman" w:cs="Times New Roman"/>
          <w:sz w:val="24"/>
          <w:szCs w:val="24"/>
        </w:rPr>
        <w:t>.</w:t>
      </w:r>
      <w:r w:rsidR="00CF54A7" w:rsidRPr="00EE781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C7619" w:rsidRPr="00EE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5" w:rsidRPr="00EE7814">
        <w:rPr>
          <w:rFonts w:ascii="Times New Roman" w:hAnsi="Times New Roman" w:cs="Times New Roman"/>
          <w:sz w:val="24"/>
          <w:szCs w:val="24"/>
        </w:rPr>
        <w:t>nacekodu</w:t>
      </w:r>
      <w:proofErr w:type="spellEnd"/>
      <w:r w:rsidR="007A5D05" w:rsidRPr="00EE7814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CF54A7" w:rsidRPr="00EE7814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A42BF5" w:rsidRPr="00EE7814">
        <w:rPr>
          <w:rFonts w:ascii="Times New Roman" w:hAnsi="Times New Roman" w:cs="Times New Roman"/>
          <w:sz w:val="24"/>
          <w:szCs w:val="24"/>
        </w:rPr>
        <w:t xml:space="preserve"> </w:t>
      </w:r>
      <w:r w:rsidR="00AB5747" w:rsidRPr="00EE7814">
        <w:rPr>
          <w:rFonts w:ascii="Times New Roman" w:hAnsi="Times New Roman" w:cs="Times New Roman"/>
          <w:sz w:val="24"/>
          <w:szCs w:val="24"/>
        </w:rPr>
        <w:t>faaliyeti</w:t>
      </w:r>
      <w:r w:rsidR="002A0ADD" w:rsidRPr="00EE7814">
        <w:rPr>
          <w:rFonts w:ascii="Times New Roman" w:hAnsi="Times New Roman" w:cs="Times New Roman"/>
          <w:sz w:val="24"/>
          <w:szCs w:val="24"/>
        </w:rPr>
        <w:t>ni</w:t>
      </w:r>
      <w:r w:rsidR="00AB5747" w:rsidRPr="00EE7814">
        <w:rPr>
          <w:rFonts w:ascii="Times New Roman" w:hAnsi="Times New Roman" w:cs="Times New Roman"/>
          <w:sz w:val="24"/>
          <w:szCs w:val="24"/>
        </w:rPr>
        <w:t xml:space="preserve"> gerçekleştirmek üzere </w:t>
      </w:r>
      <w:r w:rsidR="002A0ADD" w:rsidRPr="00EE7814">
        <w:rPr>
          <w:rFonts w:ascii="Times New Roman" w:hAnsi="Times New Roman" w:cs="Times New Roman"/>
          <w:sz w:val="24"/>
          <w:szCs w:val="24"/>
        </w:rPr>
        <w:t xml:space="preserve">kuracağımız tesise ilişkin </w:t>
      </w:r>
      <w:r w:rsidR="00AB5747" w:rsidRPr="00EE7814">
        <w:rPr>
          <w:rFonts w:ascii="Times New Roman" w:hAnsi="Times New Roman" w:cs="Times New Roman"/>
          <w:sz w:val="24"/>
          <w:szCs w:val="24"/>
        </w:rPr>
        <w:t xml:space="preserve">firmamıza ön tahsisi yapılan ve parselasyon sonucu </w:t>
      </w:r>
      <w:r w:rsidR="002A0ADD" w:rsidRPr="00EE7814">
        <w:rPr>
          <w:rFonts w:ascii="Times New Roman" w:hAnsi="Times New Roman" w:cs="Times New Roman"/>
          <w:sz w:val="24"/>
          <w:szCs w:val="24"/>
        </w:rPr>
        <w:t xml:space="preserve">oluşan </w:t>
      </w:r>
      <w:proofErr w:type="gramStart"/>
      <w:r w:rsidR="007A5D05" w:rsidRPr="00EE781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AB5747" w:rsidRPr="00EE7814">
        <w:rPr>
          <w:rFonts w:ascii="Times New Roman" w:hAnsi="Times New Roman" w:cs="Times New Roman"/>
          <w:sz w:val="24"/>
          <w:szCs w:val="24"/>
        </w:rPr>
        <w:t xml:space="preserve"> </w:t>
      </w:r>
      <w:r w:rsidR="007A5D05" w:rsidRPr="00EE7814">
        <w:rPr>
          <w:rFonts w:ascii="Times New Roman" w:hAnsi="Times New Roman" w:cs="Times New Roman"/>
          <w:sz w:val="24"/>
          <w:szCs w:val="24"/>
        </w:rPr>
        <w:t>Mahallesi ….</w:t>
      </w:r>
      <w:r w:rsidR="00AB5747" w:rsidRPr="00EE7814"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 w:rsidR="007A5D05" w:rsidRPr="00EE781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058A2" w:rsidRPr="00EE7814">
        <w:rPr>
          <w:rFonts w:ascii="Times New Roman" w:hAnsi="Times New Roman" w:cs="Times New Roman"/>
          <w:sz w:val="24"/>
          <w:szCs w:val="24"/>
        </w:rPr>
        <w:t xml:space="preserve"> </w:t>
      </w:r>
      <w:r w:rsidR="00AB5747" w:rsidRPr="00EE7814">
        <w:rPr>
          <w:rFonts w:ascii="Times New Roman" w:hAnsi="Times New Roman" w:cs="Times New Roman"/>
          <w:sz w:val="24"/>
          <w:szCs w:val="24"/>
        </w:rPr>
        <w:t>numaralı parsel</w:t>
      </w:r>
      <w:r w:rsidR="00283CA5" w:rsidRPr="00EE7814">
        <w:rPr>
          <w:rFonts w:ascii="Times New Roman" w:hAnsi="Times New Roman" w:cs="Times New Roman"/>
          <w:sz w:val="24"/>
          <w:szCs w:val="24"/>
        </w:rPr>
        <w:t>in</w:t>
      </w:r>
      <w:r w:rsidR="00AB5747" w:rsidRPr="00EE7814">
        <w:rPr>
          <w:rFonts w:ascii="Times New Roman" w:hAnsi="Times New Roman" w:cs="Times New Roman"/>
          <w:sz w:val="24"/>
          <w:szCs w:val="24"/>
        </w:rPr>
        <w:t xml:space="preserve"> firmamıza tahsis edilmesi hususunda,</w:t>
      </w:r>
    </w:p>
    <w:p w:rsidR="00AB5747" w:rsidRPr="00EE7814" w:rsidRDefault="00AB5747" w:rsidP="00E01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14">
        <w:rPr>
          <w:rFonts w:ascii="Times New Roman" w:hAnsi="Times New Roman" w:cs="Times New Roman"/>
          <w:sz w:val="24"/>
          <w:szCs w:val="24"/>
        </w:rPr>
        <w:tab/>
      </w:r>
    </w:p>
    <w:p w:rsidR="00AB5747" w:rsidRPr="00EE7814" w:rsidRDefault="00AB5747" w:rsidP="00E01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14">
        <w:rPr>
          <w:rFonts w:ascii="Times New Roman" w:hAnsi="Times New Roman" w:cs="Times New Roman"/>
          <w:sz w:val="24"/>
          <w:szCs w:val="24"/>
        </w:rPr>
        <w:tab/>
        <w:t>Gereğini arz ederiz.</w:t>
      </w:r>
    </w:p>
    <w:p w:rsidR="00EA5FF4" w:rsidRPr="00EE7814" w:rsidRDefault="00EA5FF4" w:rsidP="00EA5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EA5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EA5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EA5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EA5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FF632C" w:rsidP="00FF6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B5747" w:rsidRPr="00EE7814">
        <w:rPr>
          <w:rFonts w:ascii="Times New Roman" w:hAnsi="Times New Roman" w:cs="Times New Roman"/>
          <w:sz w:val="24"/>
          <w:szCs w:val="24"/>
        </w:rPr>
        <w:t>KAŞE</w:t>
      </w:r>
      <w:r w:rsidRPr="00EE7814">
        <w:rPr>
          <w:rFonts w:ascii="Times New Roman" w:hAnsi="Times New Roman" w:cs="Times New Roman"/>
          <w:sz w:val="24"/>
          <w:szCs w:val="24"/>
        </w:rPr>
        <w:t xml:space="preserve"> - İMZA</w:t>
      </w: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814">
        <w:rPr>
          <w:rFonts w:ascii="Times New Roman" w:hAnsi="Times New Roman" w:cs="Times New Roman"/>
          <w:b/>
          <w:sz w:val="24"/>
          <w:szCs w:val="24"/>
        </w:rPr>
        <w:t>Adres</w:t>
      </w:r>
      <w:r w:rsidRPr="00EE781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B5747" w:rsidRPr="00EE7814" w:rsidRDefault="00AB5747" w:rsidP="00AB5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7814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EE781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56937" w:rsidRPr="00EE7814" w:rsidRDefault="00256937" w:rsidP="00AB5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7814">
        <w:rPr>
          <w:rFonts w:ascii="Times New Roman" w:hAnsi="Times New Roman" w:cs="Times New Roman"/>
          <w:b/>
          <w:sz w:val="24"/>
          <w:szCs w:val="24"/>
        </w:rPr>
        <w:t>Ekler   :</w:t>
      </w:r>
      <w:proofErr w:type="gramEnd"/>
    </w:p>
    <w:p w:rsidR="00256937" w:rsidRPr="00EE7814" w:rsidRDefault="00256937" w:rsidP="00AB5747">
      <w:pPr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EE7814">
        <w:rPr>
          <w:rFonts w:ascii="Times New Roman" w:hAnsi="Times New Roman" w:cs="Times New Roman"/>
          <w:b/>
          <w:color w:val="1A1A1A"/>
          <w:shd w:val="clear" w:color="auto" w:fill="FFFFFF"/>
        </w:rPr>
        <w:t>1-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>Faaliyete İlişkin İş Akım Şeması ve Proses Özeti (hammadde kaynakları ve atıklar belirtilmeli) (proje sahibi tarafından onaylı)</w:t>
      </w:r>
    </w:p>
    <w:p w:rsidR="00256937" w:rsidRPr="00EE7814" w:rsidRDefault="00256937" w:rsidP="00AB5747">
      <w:pPr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EE7814">
        <w:rPr>
          <w:rFonts w:ascii="Times New Roman" w:hAnsi="Times New Roman" w:cs="Times New Roman"/>
          <w:b/>
          <w:color w:val="1A1A1A"/>
          <w:shd w:val="clear" w:color="auto" w:fill="FFFFFF"/>
        </w:rPr>
        <w:t>2-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>Vergi Levhası (Güncel-Faaliyeti ile uyumlu)</w:t>
      </w:r>
    </w:p>
    <w:p w:rsidR="00256937" w:rsidRPr="00EE7814" w:rsidRDefault="00256937" w:rsidP="00AB5747">
      <w:pPr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EE7814">
        <w:rPr>
          <w:rFonts w:ascii="Times New Roman" w:hAnsi="Times New Roman" w:cs="Times New Roman"/>
          <w:b/>
          <w:color w:val="1A1A1A"/>
          <w:shd w:val="clear" w:color="auto" w:fill="FFFFFF"/>
        </w:rPr>
        <w:t>3-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>Ticari Sicil Gazetesi</w:t>
      </w:r>
    </w:p>
    <w:p w:rsidR="00656E11" w:rsidRPr="00EE7814" w:rsidRDefault="00656E11" w:rsidP="00AB5747">
      <w:pPr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EE7814">
        <w:rPr>
          <w:rFonts w:ascii="Times New Roman" w:hAnsi="Times New Roman" w:cs="Times New Roman"/>
          <w:b/>
          <w:color w:val="1A1A1A"/>
          <w:shd w:val="clear" w:color="auto" w:fill="FFFFFF"/>
        </w:rPr>
        <w:t>4-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7A5D05" w:rsidRPr="00EE7814">
        <w:rPr>
          <w:rFonts w:ascii="Times New Roman" w:hAnsi="Times New Roman" w:cs="Times New Roman"/>
          <w:color w:val="1A1A1A"/>
          <w:shd w:val="clear" w:color="auto" w:fill="FFFFFF"/>
        </w:rPr>
        <w:t xml:space="preserve">Anonim Şirketlerde 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>ortaklık pay defteri</w:t>
      </w:r>
      <w:r w:rsidR="007A5D05" w:rsidRPr="00EE7814">
        <w:rPr>
          <w:rFonts w:ascii="Times New Roman" w:hAnsi="Times New Roman" w:cs="Times New Roman"/>
          <w:color w:val="1A1A1A"/>
          <w:shd w:val="clear" w:color="auto" w:fill="FFFFFF"/>
        </w:rPr>
        <w:t xml:space="preserve"> fotokopisi</w:t>
      </w:r>
    </w:p>
    <w:p w:rsidR="007A5D05" w:rsidRPr="00256937" w:rsidRDefault="00673ABD" w:rsidP="00AB5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814">
        <w:rPr>
          <w:rFonts w:ascii="Times New Roman" w:hAnsi="Times New Roman" w:cs="Times New Roman"/>
          <w:b/>
          <w:color w:val="1A1A1A"/>
          <w:shd w:val="clear" w:color="auto" w:fill="FFFFFF"/>
        </w:rPr>
        <w:t>5-</w:t>
      </w:r>
      <w:r w:rsidRPr="00EE7814">
        <w:rPr>
          <w:rFonts w:ascii="Times New Roman" w:hAnsi="Times New Roman" w:cs="Times New Roman"/>
          <w:color w:val="1A1A1A"/>
          <w:shd w:val="clear" w:color="auto" w:fill="FFFFFF"/>
        </w:rPr>
        <w:t xml:space="preserve"> 05.09.</w:t>
      </w:r>
      <w:r w:rsidR="007A5D05" w:rsidRPr="00EE7814">
        <w:rPr>
          <w:rFonts w:ascii="Times New Roman" w:hAnsi="Times New Roman" w:cs="Times New Roman"/>
          <w:color w:val="1A1A1A"/>
          <w:shd w:val="clear" w:color="auto" w:fill="FFFFFF"/>
        </w:rPr>
        <w:t>2024 tarihinden itibaren %49’un üzerinde şirket pay devri yapılmadığına dair beyan</w:t>
      </w:r>
    </w:p>
    <w:sectPr w:rsidR="007A5D05" w:rsidRPr="0025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82"/>
    <w:rsid w:val="00003477"/>
    <w:rsid w:val="00080D24"/>
    <w:rsid w:val="00084703"/>
    <w:rsid w:val="000B41EB"/>
    <w:rsid w:val="001A1CC7"/>
    <w:rsid w:val="00256937"/>
    <w:rsid w:val="0026551E"/>
    <w:rsid w:val="00283CA5"/>
    <w:rsid w:val="002A0ADD"/>
    <w:rsid w:val="00343A82"/>
    <w:rsid w:val="00350396"/>
    <w:rsid w:val="003526B1"/>
    <w:rsid w:val="00373723"/>
    <w:rsid w:val="00412EA1"/>
    <w:rsid w:val="00553C76"/>
    <w:rsid w:val="005B16B2"/>
    <w:rsid w:val="005C7619"/>
    <w:rsid w:val="005F7F4D"/>
    <w:rsid w:val="00612DF7"/>
    <w:rsid w:val="00624A62"/>
    <w:rsid w:val="00656E11"/>
    <w:rsid w:val="00673ABD"/>
    <w:rsid w:val="00697A4E"/>
    <w:rsid w:val="00782D8D"/>
    <w:rsid w:val="007A5D05"/>
    <w:rsid w:val="007C4A10"/>
    <w:rsid w:val="007E496E"/>
    <w:rsid w:val="008361F8"/>
    <w:rsid w:val="008523BE"/>
    <w:rsid w:val="0087406A"/>
    <w:rsid w:val="008F1566"/>
    <w:rsid w:val="008F33C3"/>
    <w:rsid w:val="00924F7B"/>
    <w:rsid w:val="00992932"/>
    <w:rsid w:val="009B60D4"/>
    <w:rsid w:val="009D1BA4"/>
    <w:rsid w:val="009E7E6E"/>
    <w:rsid w:val="00A306DB"/>
    <w:rsid w:val="00A339DC"/>
    <w:rsid w:val="00A42BF5"/>
    <w:rsid w:val="00A50FAD"/>
    <w:rsid w:val="00A61143"/>
    <w:rsid w:val="00AA0721"/>
    <w:rsid w:val="00AB5747"/>
    <w:rsid w:val="00B058A2"/>
    <w:rsid w:val="00BD3B26"/>
    <w:rsid w:val="00C14182"/>
    <w:rsid w:val="00C15F28"/>
    <w:rsid w:val="00C93FD0"/>
    <w:rsid w:val="00CF54A7"/>
    <w:rsid w:val="00D05EB4"/>
    <w:rsid w:val="00D309FA"/>
    <w:rsid w:val="00D50FB6"/>
    <w:rsid w:val="00E01104"/>
    <w:rsid w:val="00EA5FF4"/>
    <w:rsid w:val="00EE7814"/>
    <w:rsid w:val="00EF4E20"/>
    <w:rsid w:val="00F15E26"/>
    <w:rsid w:val="00F233C6"/>
    <w:rsid w:val="00F235DD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FEF47"/>
  <w15:docId w15:val="{89870054-4A27-4F90-AFBC-D6C9DD99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TOSBM</dc:creator>
  <cp:lastModifiedBy>Muzeyyen</cp:lastModifiedBy>
  <cp:revision>4</cp:revision>
  <cp:lastPrinted>2024-11-15T06:51:00Z</cp:lastPrinted>
  <dcterms:created xsi:type="dcterms:W3CDTF">2024-11-15T06:59:00Z</dcterms:created>
  <dcterms:modified xsi:type="dcterms:W3CDTF">2025-08-20T11:07:00Z</dcterms:modified>
</cp:coreProperties>
</file>