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1650415" w14:textId="77777777" w:rsidR="00C34D3E" w:rsidRPr="00C40519" w:rsidRDefault="00C34D3E" w:rsidP="00C34D3E">
      <w:pPr>
        <w:jc w:val="center"/>
        <w:rPr>
          <w:b/>
        </w:rPr>
      </w:pPr>
      <w:r w:rsidRPr="00C40519">
        <w:rPr>
          <w:b/>
        </w:rPr>
        <w:t>MUVAFAKATNAME</w:t>
      </w:r>
    </w:p>
    <w:p w14:paraId="6B5A617C" w14:textId="77777777" w:rsidR="00C34D3E" w:rsidRDefault="00C34D3E" w:rsidP="00C34D3E"/>
    <w:p w14:paraId="055AB34F" w14:textId="1FF1DE7A" w:rsidR="00C34D3E" w:rsidRPr="00615B50" w:rsidRDefault="003E34DB" w:rsidP="00C34D3E">
      <w:pPr>
        <w:ind w:firstLine="708"/>
        <w:jc w:val="both"/>
      </w:pPr>
      <w:r w:rsidRPr="00615B50">
        <w:t xml:space="preserve">Tarsus Organize Sanayi Bölgesi’nde firmamıza tahsis edilen ……. Mahallesi ….. Ada …. Numaralı </w:t>
      </w:r>
      <w:r w:rsidR="00615B50" w:rsidRPr="00615B50">
        <w:t>parsel ile ilgili</w:t>
      </w:r>
      <w:r w:rsidRPr="00615B50">
        <w:t xml:space="preserve"> Müteşebbis Heyet Veya Genel Kurulun </w:t>
      </w:r>
      <w:r w:rsidR="00615B50" w:rsidRPr="00615B50">
        <w:t>belirlediği prensip kararları ile altyapısı tamamlanmamasına rağmen</w:t>
      </w:r>
      <w:r w:rsidRPr="00615B50">
        <w:t xml:space="preserve"> Organize Sanayi Bölgeleri Uygulama Yönetmeliği’nin 60.Maddesinde </w:t>
      </w:r>
      <w:r w:rsidR="00615B50" w:rsidRPr="00615B50">
        <w:t xml:space="preserve">yer alan </w:t>
      </w:r>
      <w:r w:rsidRPr="00615B50">
        <w:rPr>
          <w:i/>
        </w:rPr>
        <w:t>(</w:t>
      </w:r>
      <w:r w:rsidR="00615B50" w:rsidRPr="00615B50">
        <w:rPr>
          <w:i/>
        </w:rPr>
        <w:t xml:space="preserve">tahsis edilen sanayi parseli ile ilgili olarak; </w:t>
      </w:r>
      <w:r w:rsidRPr="00615B50">
        <w:rPr>
          <w:i/>
        </w:rPr>
        <w:t xml:space="preserve">A) Tahsis </w:t>
      </w:r>
      <w:r w:rsidR="00615B50" w:rsidRPr="00615B50">
        <w:rPr>
          <w:i/>
        </w:rPr>
        <w:t>tarihinden itibaren 1 yıl içerisinde gerçekleştireceği yapıya ait projeleri</w:t>
      </w:r>
      <w:r w:rsidRPr="00615B50">
        <w:rPr>
          <w:i/>
        </w:rPr>
        <w:t xml:space="preserve"> OSB’ye </w:t>
      </w:r>
      <w:r w:rsidR="00615B50" w:rsidRPr="00615B50">
        <w:rPr>
          <w:i/>
        </w:rPr>
        <w:t>tasdik ettirerek yapı ruhsatını almayan</w:t>
      </w:r>
      <w:r w:rsidRPr="00615B50">
        <w:rPr>
          <w:i/>
        </w:rPr>
        <w:t xml:space="preserve">, B) Yapı </w:t>
      </w:r>
      <w:r w:rsidR="00615B50" w:rsidRPr="00615B50">
        <w:rPr>
          <w:i/>
        </w:rPr>
        <w:t>ruhsatı aldığı tarihten itibaren 2 yıl içinde iş yeri açma ve çalışma ruhsatını almayan,</w:t>
      </w:r>
      <w:r w:rsidR="006A3F93">
        <w:rPr>
          <w:i/>
        </w:rPr>
        <w:t xml:space="preserve"> C) 25/11/2014 Tarihli ve 29186 Sayılı Resmî Gazete’ d</w:t>
      </w:r>
      <w:r w:rsidRPr="00615B50">
        <w:rPr>
          <w:i/>
        </w:rPr>
        <w:t xml:space="preserve">e </w:t>
      </w:r>
      <w:r w:rsidR="00615B50" w:rsidRPr="00615B50">
        <w:rPr>
          <w:i/>
        </w:rPr>
        <w:t>yayımlanan</w:t>
      </w:r>
      <w:r w:rsidRPr="00615B50">
        <w:rPr>
          <w:i/>
        </w:rPr>
        <w:t xml:space="preserve"> Çevresel Etki Değerlendirmesi Yönetmeliğine </w:t>
      </w:r>
      <w:r w:rsidR="006A3F93">
        <w:rPr>
          <w:i/>
        </w:rPr>
        <w:t>g</w:t>
      </w:r>
      <w:r w:rsidRPr="00615B50">
        <w:rPr>
          <w:i/>
        </w:rPr>
        <w:t>öre “ÇED Gerek</w:t>
      </w:r>
      <w:r w:rsidR="006A3F93">
        <w:rPr>
          <w:i/>
        </w:rPr>
        <w:t>li Değildir” Veya “ÇED Olumlu” kararı a</w:t>
      </w:r>
      <w:bookmarkStart w:id="0" w:name="_GoBack"/>
      <w:bookmarkEnd w:id="0"/>
      <w:r w:rsidRPr="00615B50">
        <w:rPr>
          <w:i/>
        </w:rPr>
        <w:t xml:space="preserve">lmayan, </w:t>
      </w:r>
      <w:r w:rsidR="00615B50" w:rsidRPr="00615B50">
        <w:rPr>
          <w:i/>
        </w:rPr>
        <w:t>katılımcılara yapılan tahsis</w:t>
      </w:r>
      <w:r w:rsidRPr="00615B50">
        <w:rPr>
          <w:i/>
        </w:rPr>
        <w:t xml:space="preserve">, Yönetim Kurulu </w:t>
      </w:r>
      <w:r w:rsidR="00615B50" w:rsidRPr="00615B50">
        <w:rPr>
          <w:i/>
        </w:rPr>
        <w:t>tarafından iptal edilir.)</w:t>
      </w:r>
      <w:r w:rsidR="00615B50" w:rsidRPr="00615B50">
        <w:t xml:space="preserve"> sürelere ve buna ilişkin hükümlere uyacağımı kabul, beyan ve taahhüt ederim.</w:t>
      </w:r>
    </w:p>
    <w:p w14:paraId="039D887D" w14:textId="77777777" w:rsidR="00C34D3E" w:rsidRDefault="00C34D3E" w:rsidP="00C34D3E">
      <w:pPr>
        <w:ind w:firstLine="708"/>
        <w:jc w:val="both"/>
      </w:pPr>
    </w:p>
    <w:p w14:paraId="4D89CC05" w14:textId="77777777" w:rsidR="00C34D3E" w:rsidRDefault="00C34D3E" w:rsidP="00C34D3E">
      <w:pPr>
        <w:ind w:firstLine="708"/>
        <w:jc w:val="both"/>
      </w:pPr>
    </w:p>
    <w:p w14:paraId="3A64C6E4" w14:textId="77777777" w:rsidR="00C34D3E" w:rsidRDefault="00C34D3E" w:rsidP="00C34D3E"/>
    <w:p w14:paraId="472EE1F5" w14:textId="2D837B35" w:rsidR="00C34D3E" w:rsidRDefault="003E34DB" w:rsidP="003E34DB">
      <w:pPr>
        <w:ind w:left="7799"/>
      </w:pPr>
      <w:r w:rsidRPr="00C34D3E">
        <w:t>..../…/………</w:t>
      </w:r>
    </w:p>
    <w:p w14:paraId="6C9F58A1" w14:textId="2D73100C" w:rsidR="00C34D3E" w:rsidRPr="00C40519" w:rsidRDefault="003E34DB" w:rsidP="003E34DB">
      <w:pPr>
        <w:jc w:val="center"/>
      </w:pPr>
      <w:r>
        <w:t xml:space="preserve">                                                                                                                 </w:t>
      </w:r>
      <w:r w:rsidR="00C34D3E">
        <w:t>KAŞE - İMZA</w:t>
      </w:r>
    </w:p>
    <w:p w14:paraId="7BEEEE60" w14:textId="06C54138" w:rsidR="00BB17D3" w:rsidRPr="005A5BFC" w:rsidRDefault="00BB17D3" w:rsidP="005A5BFC"/>
    <w:sectPr w:rsidR="00BB17D3" w:rsidRPr="005A5BFC" w:rsidSect="006D38A7">
      <w:headerReference w:type="default" r:id="rId8"/>
      <w:type w:val="continuous"/>
      <w:pgSz w:w="11907" w:h="16556" w:code="9"/>
      <w:pgMar w:top="1259" w:right="992" w:bottom="720" w:left="709" w:header="709" w:footer="726" w:gutter="0"/>
      <w:pgBorders w:offsetFrom="page">
        <w:top w:val="single" w:sz="36" w:space="24" w:color="215E99" w:themeColor="text2" w:themeTint="BF"/>
        <w:left w:val="single" w:sz="36" w:space="24" w:color="215E99" w:themeColor="text2" w:themeTint="BF"/>
        <w:bottom w:val="single" w:sz="36" w:space="24" w:color="215E99" w:themeColor="text2" w:themeTint="BF"/>
        <w:right w:val="single" w:sz="36" w:space="24" w:color="215E99" w:themeColor="text2" w:themeTint="BF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720B10C" w14:textId="77777777" w:rsidR="00D640D8" w:rsidRDefault="00D640D8" w:rsidP="001F1366">
      <w:r>
        <w:separator/>
      </w:r>
    </w:p>
  </w:endnote>
  <w:endnote w:type="continuationSeparator" w:id="0">
    <w:p w14:paraId="631E42D5" w14:textId="77777777" w:rsidR="00D640D8" w:rsidRDefault="00D640D8" w:rsidP="001F136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Aptos Display">
    <w:altName w:val="Arial"/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omic Sans MS">
    <w:panose1 w:val="030F0702030302020204"/>
    <w:charset w:val="A2"/>
    <w:family w:val="script"/>
    <w:pitch w:val="variable"/>
    <w:sig w:usb0="00000287" w:usb1="00000013" w:usb2="00000000" w:usb3="00000000" w:csb0="0000009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B124C39" w14:textId="77777777" w:rsidR="00D640D8" w:rsidRDefault="00D640D8" w:rsidP="001F1366">
      <w:r>
        <w:separator/>
      </w:r>
    </w:p>
  </w:footnote>
  <w:footnote w:type="continuationSeparator" w:id="0">
    <w:p w14:paraId="69EA81FB" w14:textId="77777777" w:rsidR="00D640D8" w:rsidRDefault="00D640D8" w:rsidP="001F136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10490" w:type="dxa"/>
      <w:tblInd w:w="-5" w:type="dxa"/>
      <w:tblBorders>
        <w:top w:val="single" w:sz="4" w:space="0" w:color="002060"/>
        <w:left w:val="single" w:sz="4" w:space="0" w:color="002060"/>
        <w:bottom w:val="single" w:sz="4" w:space="0" w:color="002060"/>
        <w:right w:val="single" w:sz="4" w:space="0" w:color="002060"/>
        <w:insideH w:val="single" w:sz="4" w:space="0" w:color="002060"/>
        <w:insideV w:val="single" w:sz="4" w:space="0" w:color="002060"/>
      </w:tblBorders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2553"/>
      <w:gridCol w:w="4819"/>
      <w:gridCol w:w="3118"/>
    </w:tblGrid>
    <w:tr w:rsidR="006D38A7" w14:paraId="78FF8AC0" w14:textId="77777777" w:rsidTr="004A230C">
      <w:trPr>
        <w:cantSplit/>
        <w:trHeight w:val="1555"/>
      </w:trPr>
      <w:tc>
        <w:tcPr>
          <w:tcW w:w="2553" w:type="dxa"/>
        </w:tcPr>
        <w:p w14:paraId="3A8AEFC7" w14:textId="77777777" w:rsidR="006D38A7" w:rsidRDefault="006D38A7" w:rsidP="006D38A7">
          <w:pPr>
            <w:pStyle w:val="Normal5"/>
            <w:jc w:val="center"/>
            <w:rPr>
              <w:color w:val="FF00FF"/>
            </w:rPr>
          </w:pPr>
          <w:r>
            <w:rPr>
              <w:noProof/>
              <w:color w:val="FF00FF"/>
            </w:rPr>
            <w:drawing>
              <wp:anchor distT="0" distB="0" distL="114300" distR="114300" simplePos="0" relativeHeight="251661312" behindDoc="1" locked="0" layoutInCell="1" allowOverlap="1" wp14:anchorId="7E7AE8FF" wp14:editId="4C498B94">
                <wp:simplePos x="0" y="0"/>
                <wp:positionH relativeFrom="column">
                  <wp:posOffset>20320</wp:posOffset>
                </wp:positionH>
                <wp:positionV relativeFrom="paragraph">
                  <wp:posOffset>130175</wp:posOffset>
                </wp:positionV>
                <wp:extent cx="1476375" cy="728345"/>
                <wp:effectExtent l="0" t="0" r="0" b="0"/>
                <wp:wrapTight wrapText="bothSides">
                  <wp:wrapPolygon edited="0">
                    <wp:start x="2787" y="0"/>
                    <wp:lineTo x="0" y="1695"/>
                    <wp:lineTo x="0" y="12994"/>
                    <wp:lineTo x="1672" y="18078"/>
                    <wp:lineTo x="3902" y="20903"/>
                    <wp:lineTo x="4181" y="20903"/>
                    <wp:lineTo x="8640" y="20903"/>
                    <wp:lineTo x="8919" y="20903"/>
                    <wp:lineTo x="10312" y="18078"/>
                    <wp:lineTo x="21461" y="11299"/>
                    <wp:lineTo x="21461" y="4520"/>
                    <wp:lineTo x="6968" y="0"/>
                    <wp:lineTo x="2787" y="0"/>
                  </wp:wrapPolygon>
                </wp:wrapTight>
                <wp:docPr id="17" name="0 Resim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0 Resim" descr="AOSB_LOGO.pn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476375" cy="72834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anchor>
            </w:drawing>
          </w:r>
        </w:p>
      </w:tc>
      <w:tc>
        <w:tcPr>
          <w:tcW w:w="4819" w:type="dxa"/>
          <w:vAlign w:val="center"/>
        </w:tcPr>
        <w:p w14:paraId="7F1D8BB7" w14:textId="77777777" w:rsidR="006D38A7" w:rsidRDefault="006D38A7" w:rsidP="006D38A7">
          <w:pPr>
            <w:pStyle w:val="Normal5"/>
            <w:jc w:val="center"/>
            <w:rPr>
              <w:b/>
              <w:color w:val="0F4761" w:themeColor="accent1" w:themeShade="BF"/>
            </w:rPr>
          </w:pPr>
          <w:r>
            <w:rPr>
              <w:b/>
              <w:color w:val="0F4761" w:themeColor="accent1" w:themeShade="BF"/>
            </w:rPr>
            <w:t>TARSUS ORGANİZE SANAYİ BÖLGESİ</w:t>
          </w:r>
        </w:p>
        <w:p w14:paraId="2B85F74C" w14:textId="65F65469" w:rsidR="006D38A7" w:rsidRPr="0038101A" w:rsidRDefault="00C34D3E" w:rsidP="003E34DB">
          <w:pPr>
            <w:pStyle w:val="Normal5"/>
            <w:jc w:val="center"/>
            <w:rPr>
              <w:b/>
              <w:color w:val="0F4761" w:themeColor="accent1" w:themeShade="BF"/>
            </w:rPr>
          </w:pPr>
          <w:r>
            <w:rPr>
              <w:b/>
              <w:color w:val="0F4761" w:themeColor="accent1" w:themeShade="BF"/>
            </w:rPr>
            <w:t>MUVAFAKATNAME</w:t>
          </w:r>
        </w:p>
      </w:tc>
      <w:tc>
        <w:tcPr>
          <w:tcW w:w="3118" w:type="dxa"/>
          <w:vAlign w:val="center"/>
        </w:tcPr>
        <w:tbl>
          <w:tblPr>
            <w:tblStyle w:val="TabloKlavuzu"/>
            <w:tblW w:w="3018" w:type="dxa"/>
            <w:tbl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  <w:insideH w:val="none" w:sz="0" w:space="0" w:color="auto"/>
              <w:insideV w:val="none" w:sz="0" w:space="0" w:color="auto"/>
            </w:tblBorders>
            <w:tblLayout w:type="fixed"/>
            <w:tblLook w:val="04A0" w:firstRow="1" w:lastRow="0" w:firstColumn="1" w:lastColumn="0" w:noHBand="0" w:noVBand="1"/>
          </w:tblPr>
          <w:tblGrid>
            <w:gridCol w:w="1344"/>
            <w:gridCol w:w="236"/>
            <w:gridCol w:w="1438"/>
          </w:tblGrid>
          <w:tr w:rsidR="006D38A7" w:rsidRPr="00A95220" w14:paraId="49D8282B" w14:textId="77777777" w:rsidTr="004A230C">
            <w:trPr>
              <w:trHeight w:val="263"/>
            </w:trPr>
            <w:tc>
              <w:tcPr>
                <w:tcW w:w="1344" w:type="dxa"/>
              </w:tcPr>
              <w:p w14:paraId="4D6CF65A" w14:textId="77777777" w:rsidR="006D38A7" w:rsidRPr="00A95220" w:rsidRDefault="006D38A7" w:rsidP="006D38A7">
                <w:pPr>
                  <w:pStyle w:val="Normal5"/>
                  <w:rPr>
                    <w:color w:val="0E2841" w:themeColor="text2"/>
                    <w:sz w:val="16"/>
                  </w:rPr>
                </w:pPr>
                <w:r w:rsidRPr="00A95220">
                  <w:rPr>
                    <w:color w:val="0E2841" w:themeColor="text2"/>
                    <w:sz w:val="16"/>
                  </w:rPr>
                  <w:t>Doküman No</w:t>
                </w:r>
              </w:p>
            </w:tc>
            <w:tc>
              <w:tcPr>
                <w:tcW w:w="236" w:type="dxa"/>
              </w:tcPr>
              <w:p w14:paraId="6833A911" w14:textId="77777777" w:rsidR="006D38A7" w:rsidRPr="00A95220" w:rsidRDefault="006D38A7" w:rsidP="006D38A7">
                <w:pPr>
                  <w:pStyle w:val="Normal5"/>
                  <w:jc w:val="center"/>
                  <w:rPr>
                    <w:color w:val="0E2841" w:themeColor="text2"/>
                    <w:sz w:val="16"/>
                  </w:rPr>
                </w:pPr>
                <w:r w:rsidRPr="00A95220">
                  <w:rPr>
                    <w:color w:val="0E2841" w:themeColor="text2"/>
                    <w:sz w:val="16"/>
                  </w:rPr>
                  <w:t>:</w:t>
                </w:r>
              </w:p>
            </w:tc>
            <w:tc>
              <w:tcPr>
                <w:tcW w:w="1438" w:type="dxa"/>
              </w:tcPr>
              <w:p w14:paraId="20E9F13B" w14:textId="39860CE5" w:rsidR="006D38A7" w:rsidRPr="00A95220" w:rsidRDefault="00A95220" w:rsidP="005A5BFC">
                <w:pPr>
                  <w:pStyle w:val="Normal5"/>
                  <w:jc w:val="center"/>
                  <w:rPr>
                    <w:color w:val="0E2841" w:themeColor="text2"/>
                    <w:sz w:val="16"/>
                  </w:rPr>
                </w:pPr>
                <w:r w:rsidRPr="00A95220">
                  <w:rPr>
                    <w:color w:val="0E2841" w:themeColor="text2"/>
                    <w:sz w:val="16"/>
                  </w:rPr>
                  <w:t>FR</w:t>
                </w:r>
                <w:r w:rsidR="006D38A7" w:rsidRPr="00A95220">
                  <w:rPr>
                    <w:color w:val="0E2841" w:themeColor="text2"/>
                    <w:sz w:val="16"/>
                  </w:rPr>
                  <w:t>-</w:t>
                </w:r>
                <w:r w:rsidR="005A5BFC">
                  <w:rPr>
                    <w:color w:val="0E2841" w:themeColor="text2"/>
                    <w:sz w:val="16"/>
                  </w:rPr>
                  <w:t>08</w:t>
                </w:r>
                <w:r w:rsidR="00EA351B">
                  <w:rPr>
                    <w:color w:val="0E2841" w:themeColor="text2"/>
                    <w:sz w:val="16"/>
                  </w:rPr>
                  <w:t>-04</w:t>
                </w:r>
              </w:p>
            </w:tc>
          </w:tr>
          <w:tr w:rsidR="003E34DB" w:rsidRPr="00A95220" w14:paraId="434121F4" w14:textId="77777777" w:rsidTr="004A230C">
            <w:trPr>
              <w:trHeight w:val="263"/>
            </w:trPr>
            <w:tc>
              <w:tcPr>
                <w:tcW w:w="1344" w:type="dxa"/>
              </w:tcPr>
              <w:p w14:paraId="6656A901" w14:textId="26566092" w:rsidR="003E34DB" w:rsidRPr="00A95220" w:rsidRDefault="003E34DB" w:rsidP="006D38A7">
                <w:pPr>
                  <w:pStyle w:val="Normal5"/>
                  <w:rPr>
                    <w:color w:val="0E2841" w:themeColor="text2"/>
                    <w:sz w:val="16"/>
                  </w:rPr>
                </w:pPr>
                <w:r>
                  <w:rPr>
                    <w:color w:val="0E2841" w:themeColor="text2"/>
                    <w:sz w:val="16"/>
                  </w:rPr>
                  <w:t>Yayın Tarihi</w:t>
                </w:r>
              </w:p>
            </w:tc>
            <w:tc>
              <w:tcPr>
                <w:tcW w:w="236" w:type="dxa"/>
              </w:tcPr>
              <w:p w14:paraId="259E8280" w14:textId="1E3A25BE" w:rsidR="003E34DB" w:rsidRPr="00A95220" w:rsidRDefault="003E34DB" w:rsidP="006D38A7">
                <w:pPr>
                  <w:pStyle w:val="Normal5"/>
                  <w:jc w:val="center"/>
                  <w:rPr>
                    <w:color w:val="0E2841" w:themeColor="text2"/>
                    <w:sz w:val="16"/>
                  </w:rPr>
                </w:pPr>
                <w:r>
                  <w:rPr>
                    <w:color w:val="0E2841" w:themeColor="text2"/>
                    <w:sz w:val="16"/>
                  </w:rPr>
                  <w:t>:</w:t>
                </w:r>
              </w:p>
            </w:tc>
            <w:tc>
              <w:tcPr>
                <w:tcW w:w="1438" w:type="dxa"/>
              </w:tcPr>
              <w:p w14:paraId="4D013AFF" w14:textId="55283CA6" w:rsidR="003E34DB" w:rsidRPr="00A95220" w:rsidRDefault="003E34DB" w:rsidP="005A5BFC">
                <w:pPr>
                  <w:pStyle w:val="Normal5"/>
                  <w:jc w:val="center"/>
                  <w:rPr>
                    <w:color w:val="0E2841" w:themeColor="text2"/>
                    <w:sz w:val="16"/>
                  </w:rPr>
                </w:pPr>
                <w:r>
                  <w:rPr>
                    <w:color w:val="0E2841" w:themeColor="text2"/>
                    <w:sz w:val="16"/>
                  </w:rPr>
                  <w:t>01.07.2026</w:t>
                </w:r>
              </w:p>
            </w:tc>
          </w:tr>
          <w:tr w:rsidR="006D38A7" w:rsidRPr="00A95220" w14:paraId="435521FE" w14:textId="77777777" w:rsidTr="004A230C">
            <w:trPr>
              <w:trHeight w:val="263"/>
            </w:trPr>
            <w:tc>
              <w:tcPr>
                <w:tcW w:w="1344" w:type="dxa"/>
              </w:tcPr>
              <w:p w14:paraId="0489DB42" w14:textId="77777777" w:rsidR="006D38A7" w:rsidRPr="00A95220" w:rsidRDefault="006D38A7" w:rsidP="006D38A7">
                <w:pPr>
                  <w:pStyle w:val="Normal5"/>
                  <w:rPr>
                    <w:color w:val="0E2841" w:themeColor="text2"/>
                    <w:sz w:val="16"/>
                  </w:rPr>
                </w:pPr>
                <w:r w:rsidRPr="00A95220">
                  <w:rPr>
                    <w:color w:val="0E2841" w:themeColor="text2"/>
                    <w:sz w:val="16"/>
                  </w:rPr>
                  <w:t>Revizyon No</w:t>
                </w:r>
              </w:p>
            </w:tc>
            <w:tc>
              <w:tcPr>
                <w:tcW w:w="236" w:type="dxa"/>
              </w:tcPr>
              <w:p w14:paraId="37AD1A17" w14:textId="77777777" w:rsidR="006D38A7" w:rsidRPr="00A95220" w:rsidRDefault="006D38A7" w:rsidP="006D38A7">
                <w:pPr>
                  <w:pStyle w:val="Normal5"/>
                  <w:jc w:val="center"/>
                  <w:rPr>
                    <w:color w:val="0E2841" w:themeColor="text2"/>
                    <w:sz w:val="16"/>
                  </w:rPr>
                </w:pPr>
                <w:r w:rsidRPr="00A95220">
                  <w:rPr>
                    <w:color w:val="0E2841" w:themeColor="text2"/>
                    <w:sz w:val="16"/>
                  </w:rPr>
                  <w:t>:</w:t>
                </w:r>
              </w:p>
            </w:tc>
            <w:tc>
              <w:tcPr>
                <w:tcW w:w="1438" w:type="dxa"/>
              </w:tcPr>
              <w:p w14:paraId="06CEB728" w14:textId="49D6EA4F" w:rsidR="006D38A7" w:rsidRPr="00A95220" w:rsidRDefault="00A95220" w:rsidP="006D38A7">
                <w:pPr>
                  <w:pStyle w:val="Normal5"/>
                  <w:jc w:val="center"/>
                  <w:rPr>
                    <w:color w:val="0E2841" w:themeColor="text2"/>
                    <w:sz w:val="16"/>
                  </w:rPr>
                </w:pPr>
                <w:r w:rsidRPr="00A95220">
                  <w:rPr>
                    <w:color w:val="0E2841" w:themeColor="text2"/>
                    <w:sz w:val="16"/>
                  </w:rPr>
                  <w:t>-</w:t>
                </w:r>
              </w:p>
            </w:tc>
          </w:tr>
          <w:tr w:rsidR="006D38A7" w:rsidRPr="00A95220" w14:paraId="60DE3016" w14:textId="77777777" w:rsidTr="004A230C">
            <w:trPr>
              <w:trHeight w:val="283"/>
            </w:trPr>
            <w:tc>
              <w:tcPr>
                <w:tcW w:w="1344" w:type="dxa"/>
              </w:tcPr>
              <w:p w14:paraId="3405EA69" w14:textId="77777777" w:rsidR="006D38A7" w:rsidRPr="00A95220" w:rsidRDefault="006D38A7" w:rsidP="006D38A7">
                <w:pPr>
                  <w:pStyle w:val="Normal5"/>
                  <w:rPr>
                    <w:color w:val="0E2841" w:themeColor="text2"/>
                    <w:sz w:val="16"/>
                  </w:rPr>
                </w:pPr>
                <w:r w:rsidRPr="00A95220">
                  <w:rPr>
                    <w:color w:val="0E2841" w:themeColor="text2"/>
                    <w:sz w:val="16"/>
                  </w:rPr>
                  <w:t>Revizyon Tarihi</w:t>
                </w:r>
              </w:p>
            </w:tc>
            <w:tc>
              <w:tcPr>
                <w:tcW w:w="236" w:type="dxa"/>
              </w:tcPr>
              <w:p w14:paraId="61FE8F84" w14:textId="77777777" w:rsidR="006D38A7" w:rsidRPr="00A95220" w:rsidRDefault="006D38A7" w:rsidP="006D38A7">
                <w:pPr>
                  <w:pStyle w:val="Normal5"/>
                  <w:ind w:left="-113" w:firstLine="113"/>
                  <w:jc w:val="center"/>
                  <w:rPr>
                    <w:color w:val="0E2841" w:themeColor="text2"/>
                    <w:sz w:val="16"/>
                  </w:rPr>
                </w:pPr>
                <w:r w:rsidRPr="00A95220">
                  <w:rPr>
                    <w:color w:val="0E2841" w:themeColor="text2"/>
                    <w:sz w:val="16"/>
                  </w:rPr>
                  <w:t>:</w:t>
                </w:r>
              </w:p>
            </w:tc>
            <w:tc>
              <w:tcPr>
                <w:tcW w:w="1438" w:type="dxa"/>
              </w:tcPr>
              <w:p w14:paraId="7DD49ED4" w14:textId="0891713A" w:rsidR="006D38A7" w:rsidRPr="00A95220" w:rsidRDefault="00A95220" w:rsidP="00A95220">
                <w:pPr>
                  <w:pStyle w:val="Normal5"/>
                  <w:jc w:val="center"/>
                  <w:rPr>
                    <w:color w:val="0E2841" w:themeColor="text2"/>
                    <w:sz w:val="16"/>
                  </w:rPr>
                </w:pPr>
                <w:r w:rsidRPr="00A95220">
                  <w:rPr>
                    <w:color w:val="0E2841" w:themeColor="text2"/>
                    <w:sz w:val="16"/>
                  </w:rPr>
                  <w:t>-</w:t>
                </w:r>
              </w:p>
            </w:tc>
          </w:tr>
          <w:tr w:rsidR="006D38A7" w:rsidRPr="008451E0" w14:paraId="0AEFCE68" w14:textId="77777777" w:rsidTr="004A230C">
            <w:trPr>
              <w:trHeight w:val="283"/>
            </w:trPr>
            <w:tc>
              <w:tcPr>
                <w:tcW w:w="1344" w:type="dxa"/>
              </w:tcPr>
              <w:p w14:paraId="46E7AC9C" w14:textId="77777777" w:rsidR="006D38A7" w:rsidRPr="00A95220" w:rsidRDefault="006D38A7" w:rsidP="006D38A7">
                <w:pPr>
                  <w:pStyle w:val="Normal5"/>
                  <w:rPr>
                    <w:color w:val="0E2841" w:themeColor="text2"/>
                    <w:sz w:val="16"/>
                  </w:rPr>
                </w:pPr>
                <w:r w:rsidRPr="00A95220">
                  <w:rPr>
                    <w:color w:val="0E2841" w:themeColor="text2"/>
                    <w:sz w:val="16"/>
                  </w:rPr>
                  <w:t>Sayfa No</w:t>
                </w:r>
              </w:p>
            </w:tc>
            <w:tc>
              <w:tcPr>
                <w:tcW w:w="236" w:type="dxa"/>
              </w:tcPr>
              <w:p w14:paraId="40D5B6BC" w14:textId="77777777" w:rsidR="006D38A7" w:rsidRPr="00A95220" w:rsidRDefault="006D38A7" w:rsidP="006D38A7">
                <w:pPr>
                  <w:pStyle w:val="Normal5"/>
                  <w:ind w:left="-113" w:firstLine="113"/>
                  <w:jc w:val="center"/>
                  <w:rPr>
                    <w:color w:val="0E2841" w:themeColor="text2"/>
                    <w:sz w:val="16"/>
                  </w:rPr>
                </w:pPr>
                <w:r w:rsidRPr="00A95220">
                  <w:rPr>
                    <w:color w:val="0E2841" w:themeColor="text2"/>
                    <w:sz w:val="16"/>
                  </w:rPr>
                  <w:t>:</w:t>
                </w:r>
              </w:p>
            </w:tc>
            <w:tc>
              <w:tcPr>
                <w:tcW w:w="1438" w:type="dxa"/>
              </w:tcPr>
              <w:p w14:paraId="61D030DF" w14:textId="135DE73F" w:rsidR="006D38A7" w:rsidRPr="00A95220" w:rsidRDefault="006D38A7" w:rsidP="006D38A7">
                <w:pPr>
                  <w:pStyle w:val="Normal5"/>
                  <w:jc w:val="center"/>
                  <w:rPr>
                    <w:color w:val="0E2841" w:themeColor="text2"/>
                    <w:sz w:val="16"/>
                  </w:rPr>
                </w:pPr>
                <w:r w:rsidRPr="00A95220">
                  <w:rPr>
                    <w:bCs/>
                    <w:color w:val="0E2841" w:themeColor="text2"/>
                    <w:sz w:val="16"/>
                  </w:rPr>
                  <w:fldChar w:fldCharType="begin"/>
                </w:r>
                <w:r w:rsidRPr="00A95220">
                  <w:rPr>
                    <w:bCs/>
                    <w:color w:val="0E2841" w:themeColor="text2"/>
                    <w:sz w:val="16"/>
                  </w:rPr>
                  <w:instrText>PAGE  \* Arabic  \* MERGEFORMAT</w:instrText>
                </w:r>
                <w:r w:rsidRPr="00A95220">
                  <w:rPr>
                    <w:bCs/>
                    <w:color w:val="0E2841" w:themeColor="text2"/>
                    <w:sz w:val="16"/>
                  </w:rPr>
                  <w:fldChar w:fldCharType="separate"/>
                </w:r>
                <w:r w:rsidR="006A3F93">
                  <w:rPr>
                    <w:bCs/>
                    <w:noProof/>
                    <w:color w:val="0E2841" w:themeColor="text2"/>
                    <w:sz w:val="16"/>
                  </w:rPr>
                  <w:t>1</w:t>
                </w:r>
                <w:r w:rsidRPr="00A95220">
                  <w:rPr>
                    <w:bCs/>
                    <w:color w:val="0E2841" w:themeColor="text2"/>
                    <w:sz w:val="16"/>
                  </w:rPr>
                  <w:fldChar w:fldCharType="end"/>
                </w:r>
                <w:r w:rsidRPr="00A95220">
                  <w:rPr>
                    <w:color w:val="0E2841" w:themeColor="text2"/>
                    <w:sz w:val="16"/>
                  </w:rPr>
                  <w:t xml:space="preserve"> / </w:t>
                </w:r>
                <w:r w:rsidRPr="00A95220">
                  <w:rPr>
                    <w:bCs/>
                    <w:color w:val="0E2841" w:themeColor="text2"/>
                    <w:sz w:val="16"/>
                  </w:rPr>
                  <w:fldChar w:fldCharType="begin"/>
                </w:r>
                <w:r w:rsidRPr="00A95220">
                  <w:rPr>
                    <w:bCs/>
                    <w:color w:val="0E2841" w:themeColor="text2"/>
                    <w:sz w:val="16"/>
                  </w:rPr>
                  <w:instrText>NUMPAGES  \* Arabic  \* MERGEFORMAT</w:instrText>
                </w:r>
                <w:r w:rsidRPr="00A95220">
                  <w:rPr>
                    <w:bCs/>
                    <w:color w:val="0E2841" w:themeColor="text2"/>
                    <w:sz w:val="16"/>
                  </w:rPr>
                  <w:fldChar w:fldCharType="separate"/>
                </w:r>
                <w:r w:rsidR="006A3F93">
                  <w:rPr>
                    <w:bCs/>
                    <w:noProof/>
                    <w:color w:val="0E2841" w:themeColor="text2"/>
                    <w:sz w:val="16"/>
                  </w:rPr>
                  <w:t>1</w:t>
                </w:r>
                <w:r w:rsidRPr="00A95220">
                  <w:rPr>
                    <w:bCs/>
                    <w:color w:val="0E2841" w:themeColor="text2"/>
                    <w:sz w:val="16"/>
                  </w:rPr>
                  <w:fldChar w:fldCharType="end"/>
                </w:r>
              </w:p>
            </w:tc>
          </w:tr>
        </w:tbl>
        <w:p w14:paraId="2CCE14C5" w14:textId="77777777" w:rsidR="006D38A7" w:rsidRPr="00963093" w:rsidRDefault="006D38A7" w:rsidP="006D38A7">
          <w:pPr>
            <w:pStyle w:val="Normal5"/>
            <w:jc w:val="center"/>
            <w:rPr>
              <w:color w:val="0070C0"/>
              <w:sz w:val="18"/>
            </w:rPr>
          </w:pPr>
        </w:p>
      </w:tc>
    </w:tr>
  </w:tbl>
  <w:p w14:paraId="00A74950" w14:textId="77777777" w:rsidR="00212953" w:rsidRDefault="00212953">
    <w:pPr>
      <w:pStyle w:val="stbilgi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5507C7"/>
    <w:multiLevelType w:val="multilevel"/>
    <w:tmpl w:val="544442FE"/>
    <w:lvl w:ilvl="0">
      <w:start w:val="10"/>
      <w:numFmt w:val="decimal"/>
      <w:lvlText w:val="%1"/>
      <w:lvlJc w:val="left"/>
      <w:pPr>
        <w:ind w:left="724" w:hanging="440"/>
      </w:pPr>
      <w:rPr>
        <w:rFonts w:hint="default"/>
        <w:lang w:val="tr-TR" w:eastAsia="en-US" w:bidi="ar-SA"/>
      </w:rPr>
    </w:lvl>
    <w:lvl w:ilvl="1">
      <w:start w:val="1"/>
      <w:numFmt w:val="decimal"/>
      <w:lvlText w:val="%1.%2"/>
      <w:lvlJc w:val="left"/>
      <w:pPr>
        <w:ind w:left="724" w:hanging="440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2"/>
        <w:szCs w:val="22"/>
        <w:lang w:val="tr-TR" w:eastAsia="en-US" w:bidi="ar-SA"/>
      </w:rPr>
    </w:lvl>
    <w:lvl w:ilvl="2">
      <w:numFmt w:val="bullet"/>
      <w:lvlText w:val=""/>
      <w:lvlJc w:val="left"/>
      <w:pPr>
        <w:ind w:left="284" w:hanging="285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2"/>
        <w:szCs w:val="22"/>
        <w:lang w:val="tr-TR" w:eastAsia="en-US" w:bidi="ar-SA"/>
      </w:rPr>
    </w:lvl>
    <w:lvl w:ilvl="3">
      <w:numFmt w:val="bullet"/>
      <w:lvlText w:val="•"/>
      <w:lvlJc w:val="left"/>
      <w:pPr>
        <w:ind w:left="2012" w:hanging="285"/>
      </w:pPr>
      <w:rPr>
        <w:rFonts w:hint="default"/>
        <w:lang w:val="tr-TR" w:eastAsia="en-US" w:bidi="ar-SA"/>
      </w:rPr>
    </w:lvl>
    <w:lvl w:ilvl="4">
      <w:numFmt w:val="bullet"/>
      <w:lvlText w:val="•"/>
      <w:lvlJc w:val="left"/>
      <w:pPr>
        <w:ind w:left="3304" w:hanging="285"/>
      </w:pPr>
      <w:rPr>
        <w:rFonts w:hint="default"/>
        <w:lang w:val="tr-TR" w:eastAsia="en-US" w:bidi="ar-SA"/>
      </w:rPr>
    </w:lvl>
    <w:lvl w:ilvl="5">
      <w:numFmt w:val="bullet"/>
      <w:lvlText w:val="•"/>
      <w:lvlJc w:val="left"/>
      <w:pPr>
        <w:ind w:left="4596" w:hanging="285"/>
      </w:pPr>
      <w:rPr>
        <w:rFonts w:hint="default"/>
        <w:lang w:val="tr-TR" w:eastAsia="en-US" w:bidi="ar-SA"/>
      </w:rPr>
    </w:lvl>
    <w:lvl w:ilvl="6">
      <w:numFmt w:val="bullet"/>
      <w:lvlText w:val="•"/>
      <w:lvlJc w:val="left"/>
      <w:pPr>
        <w:ind w:left="5888" w:hanging="285"/>
      </w:pPr>
      <w:rPr>
        <w:rFonts w:hint="default"/>
        <w:lang w:val="tr-TR" w:eastAsia="en-US" w:bidi="ar-SA"/>
      </w:rPr>
    </w:lvl>
    <w:lvl w:ilvl="7">
      <w:numFmt w:val="bullet"/>
      <w:lvlText w:val="•"/>
      <w:lvlJc w:val="left"/>
      <w:pPr>
        <w:ind w:left="7180" w:hanging="285"/>
      </w:pPr>
      <w:rPr>
        <w:rFonts w:hint="default"/>
        <w:lang w:val="tr-TR" w:eastAsia="en-US" w:bidi="ar-SA"/>
      </w:rPr>
    </w:lvl>
    <w:lvl w:ilvl="8">
      <w:numFmt w:val="bullet"/>
      <w:lvlText w:val="•"/>
      <w:lvlJc w:val="left"/>
      <w:pPr>
        <w:ind w:left="8472" w:hanging="285"/>
      </w:pPr>
      <w:rPr>
        <w:rFonts w:hint="default"/>
        <w:lang w:val="tr-TR" w:eastAsia="en-US" w:bidi="ar-SA"/>
      </w:rPr>
    </w:lvl>
  </w:abstractNum>
  <w:abstractNum w:abstractNumId="1" w15:restartNumberingAfterBreak="0">
    <w:nsid w:val="077A0F84"/>
    <w:multiLevelType w:val="hybridMultilevel"/>
    <w:tmpl w:val="C7581500"/>
    <w:lvl w:ilvl="0" w:tplc="05B08C26">
      <w:numFmt w:val="bullet"/>
      <w:lvlText w:val=""/>
      <w:lvlJc w:val="left"/>
      <w:pPr>
        <w:ind w:left="568" w:hanging="285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2"/>
        <w:szCs w:val="22"/>
        <w:lang w:val="tr-TR" w:eastAsia="en-US" w:bidi="ar-SA"/>
      </w:rPr>
    </w:lvl>
    <w:lvl w:ilvl="1" w:tplc="0A548F4A">
      <w:numFmt w:val="bullet"/>
      <w:lvlText w:val="•"/>
      <w:lvlJc w:val="left"/>
      <w:pPr>
        <w:ind w:left="1609" w:hanging="285"/>
      </w:pPr>
      <w:rPr>
        <w:rFonts w:hint="default"/>
        <w:lang w:val="tr-TR" w:eastAsia="en-US" w:bidi="ar-SA"/>
      </w:rPr>
    </w:lvl>
    <w:lvl w:ilvl="2" w:tplc="80E0AA7C">
      <w:numFmt w:val="bullet"/>
      <w:lvlText w:val="•"/>
      <w:lvlJc w:val="left"/>
      <w:pPr>
        <w:ind w:left="2659" w:hanging="285"/>
      </w:pPr>
      <w:rPr>
        <w:rFonts w:hint="default"/>
        <w:lang w:val="tr-TR" w:eastAsia="en-US" w:bidi="ar-SA"/>
      </w:rPr>
    </w:lvl>
    <w:lvl w:ilvl="3" w:tplc="E4DEA334">
      <w:numFmt w:val="bullet"/>
      <w:lvlText w:val="•"/>
      <w:lvlJc w:val="left"/>
      <w:pPr>
        <w:ind w:left="3708" w:hanging="285"/>
      </w:pPr>
      <w:rPr>
        <w:rFonts w:hint="default"/>
        <w:lang w:val="tr-TR" w:eastAsia="en-US" w:bidi="ar-SA"/>
      </w:rPr>
    </w:lvl>
    <w:lvl w:ilvl="4" w:tplc="7A2A15BC">
      <w:numFmt w:val="bullet"/>
      <w:lvlText w:val="•"/>
      <w:lvlJc w:val="left"/>
      <w:pPr>
        <w:ind w:left="4758" w:hanging="285"/>
      </w:pPr>
      <w:rPr>
        <w:rFonts w:hint="default"/>
        <w:lang w:val="tr-TR" w:eastAsia="en-US" w:bidi="ar-SA"/>
      </w:rPr>
    </w:lvl>
    <w:lvl w:ilvl="5" w:tplc="11EE1598">
      <w:numFmt w:val="bullet"/>
      <w:lvlText w:val="•"/>
      <w:lvlJc w:val="left"/>
      <w:pPr>
        <w:ind w:left="5808" w:hanging="285"/>
      </w:pPr>
      <w:rPr>
        <w:rFonts w:hint="default"/>
        <w:lang w:val="tr-TR" w:eastAsia="en-US" w:bidi="ar-SA"/>
      </w:rPr>
    </w:lvl>
    <w:lvl w:ilvl="6" w:tplc="F13C1168">
      <w:numFmt w:val="bullet"/>
      <w:lvlText w:val="•"/>
      <w:lvlJc w:val="left"/>
      <w:pPr>
        <w:ind w:left="6857" w:hanging="285"/>
      </w:pPr>
      <w:rPr>
        <w:rFonts w:hint="default"/>
        <w:lang w:val="tr-TR" w:eastAsia="en-US" w:bidi="ar-SA"/>
      </w:rPr>
    </w:lvl>
    <w:lvl w:ilvl="7" w:tplc="241CACE2">
      <w:numFmt w:val="bullet"/>
      <w:lvlText w:val="•"/>
      <w:lvlJc w:val="left"/>
      <w:pPr>
        <w:ind w:left="7907" w:hanging="285"/>
      </w:pPr>
      <w:rPr>
        <w:rFonts w:hint="default"/>
        <w:lang w:val="tr-TR" w:eastAsia="en-US" w:bidi="ar-SA"/>
      </w:rPr>
    </w:lvl>
    <w:lvl w:ilvl="8" w:tplc="E39A44E8">
      <w:numFmt w:val="bullet"/>
      <w:lvlText w:val="•"/>
      <w:lvlJc w:val="left"/>
      <w:pPr>
        <w:ind w:left="8956" w:hanging="285"/>
      </w:pPr>
      <w:rPr>
        <w:rFonts w:hint="default"/>
        <w:lang w:val="tr-TR" w:eastAsia="en-US" w:bidi="ar-SA"/>
      </w:rPr>
    </w:lvl>
  </w:abstractNum>
  <w:abstractNum w:abstractNumId="2" w15:restartNumberingAfterBreak="0">
    <w:nsid w:val="11866728"/>
    <w:multiLevelType w:val="multilevel"/>
    <w:tmpl w:val="4A0045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19818C6"/>
    <w:multiLevelType w:val="multilevel"/>
    <w:tmpl w:val="21FAE014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69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3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71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4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73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4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75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080" w:hanging="1440"/>
      </w:pPr>
      <w:rPr>
        <w:rFonts w:hint="default"/>
      </w:rPr>
    </w:lvl>
  </w:abstractNum>
  <w:abstractNum w:abstractNumId="4" w15:restartNumberingAfterBreak="0">
    <w:nsid w:val="189711B5"/>
    <w:multiLevelType w:val="hybridMultilevel"/>
    <w:tmpl w:val="E1DEBAD6"/>
    <w:lvl w:ilvl="0" w:tplc="3ABA6792">
      <w:numFmt w:val="bullet"/>
      <w:lvlText w:val=""/>
      <w:lvlJc w:val="left"/>
      <w:pPr>
        <w:ind w:left="284" w:hanging="294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2"/>
        <w:szCs w:val="22"/>
        <w:lang w:val="tr-TR" w:eastAsia="en-US" w:bidi="ar-SA"/>
      </w:rPr>
    </w:lvl>
    <w:lvl w:ilvl="1" w:tplc="D7185612">
      <w:numFmt w:val="bullet"/>
      <w:lvlText w:val="•"/>
      <w:lvlJc w:val="left"/>
      <w:pPr>
        <w:ind w:left="1357" w:hanging="294"/>
      </w:pPr>
      <w:rPr>
        <w:rFonts w:hint="default"/>
        <w:lang w:val="tr-TR" w:eastAsia="en-US" w:bidi="ar-SA"/>
      </w:rPr>
    </w:lvl>
    <w:lvl w:ilvl="2" w:tplc="4984C15C">
      <w:numFmt w:val="bullet"/>
      <w:lvlText w:val="•"/>
      <w:lvlJc w:val="left"/>
      <w:pPr>
        <w:ind w:left="2435" w:hanging="294"/>
      </w:pPr>
      <w:rPr>
        <w:rFonts w:hint="default"/>
        <w:lang w:val="tr-TR" w:eastAsia="en-US" w:bidi="ar-SA"/>
      </w:rPr>
    </w:lvl>
    <w:lvl w:ilvl="3" w:tplc="5F20A57A">
      <w:numFmt w:val="bullet"/>
      <w:lvlText w:val="•"/>
      <w:lvlJc w:val="left"/>
      <w:pPr>
        <w:ind w:left="3512" w:hanging="294"/>
      </w:pPr>
      <w:rPr>
        <w:rFonts w:hint="default"/>
        <w:lang w:val="tr-TR" w:eastAsia="en-US" w:bidi="ar-SA"/>
      </w:rPr>
    </w:lvl>
    <w:lvl w:ilvl="4" w:tplc="BD5C1106">
      <w:numFmt w:val="bullet"/>
      <w:lvlText w:val="•"/>
      <w:lvlJc w:val="left"/>
      <w:pPr>
        <w:ind w:left="4590" w:hanging="294"/>
      </w:pPr>
      <w:rPr>
        <w:rFonts w:hint="default"/>
        <w:lang w:val="tr-TR" w:eastAsia="en-US" w:bidi="ar-SA"/>
      </w:rPr>
    </w:lvl>
    <w:lvl w:ilvl="5" w:tplc="817E4630">
      <w:numFmt w:val="bullet"/>
      <w:lvlText w:val="•"/>
      <w:lvlJc w:val="left"/>
      <w:pPr>
        <w:ind w:left="5668" w:hanging="294"/>
      </w:pPr>
      <w:rPr>
        <w:rFonts w:hint="default"/>
        <w:lang w:val="tr-TR" w:eastAsia="en-US" w:bidi="ar-SA"/>
      </w:rPr>
    </w:lvl>
    <w:lvl w:ilvl="6" w:tplc="220CB16A">
      <w:numFmt w:val="bullet"/>
      <w:lvlText w:val="•"/>
      <w:lvlJc w:val="left"/>
      <w:pPr>
        <w:ind w:left="6745" w:hanging="294"/>
      </w:pPr>
      <w:rPr>
        <w:rFonts w:hint="default"/>
        <w:lang w:val="tr-TR" w:eastAsia="en-US" w:bidi="ar-SA"/>
      </w:rPr>
    </w:lvl>
    <w:lvl w:ilvl="7" w:tplc="DAF228B2">
      <w:numFmt w:val="bullet"/>
      <w:lvlText w:val="•"/>
      <w:lvlJc w:val="left"/>
      <w:pPr>
        <w:ind w:left="7823" w:hanging="294"/>
      </w:pPr>
      <w:rPr>
        <w:rFonts w:hint="default"/>
        <w:lang w:val="tr-TR" w:eastAsia="en-US" w:bidi="ar-SA"/>
      </w:rPr>
    </w:lvl>
    <w:lvl w:ilvl="8" w:tplc="846C92FA">
      <w:numFmt w:val="bullet"/>
      <w:lvlText w:val="•"/>
      <w:lvlJc w:val="left"/>
      <w:pPr>
        <w:ind w:left="8900" w:hanging="294"/>
      </w:pPr>
      <w:rPr>
        <w:rFonts w:hint="default"/>
        <w:lang w:val="tr-TR" w:eastAsia="en-US" w:bidi="ar-SA"/>
      </w:rPr>
    </w:lvl>
  </w:abstractNum>
  <w:abstractNum w:abstractNumId="5" w15:restartNumberingAfterBreak="0">
    <w:nsid w:val="1F3E3E11"/>
    <w:multiLevelType w:val="hybridMultilevel"/>
    <w:tmpl w:val="9E6ABAA8"/>
    <w:lvl w:ilvl="0" w:tplc="47E45BF6">
      <w:numFmt w:val="bullet"/>
      <w:lvlText w:val=""/>
      <w:lvlJc w:val="left"/>
      <w:pPr>
        <w:ind w:left="285" w:hanging="285"/>
      </w:pPr>
      <w:rPr>
        <w:rFonts w:ascii="Symbol" w:eastAsia="Symbol" w:hAnsi="Symbol" w:cs="Symbol" w:hint="default"/>
        <w:spacing w:val="0"/>
        <w:w w:val="80"/>
        <w:lang w:val="tr-TR" w:eastAsia="en-US" w:bidi="ar-SA"/>
      </w:rPr>
    </w:lvl>
    <w:lvl w:ilvl="1" w:tplc="7416F178">
      <w:numFmt w:val="bullet"/>
      <w:lvlText w:val="•"/>
      <w:lvlJc w:val="left"/>
      <w:pPr>
        <w:ind w:left="1357" w:hanging="285"/>
      </w:pPr>
      <w:rPr>
        <w:rFonts w:hint="default"/>
        <w:lang w:val="tr-TR" w:eastAsia="en-US" w:bidi="ar-SA"/>
      </w:rPr>
    </w:lvl>
    <w:lvl w:ilvl="2" w:tplc="1A4E80A6">
      <w:numFmt w:val="bullet"/>
      <w:lvlText w:val="•"/>
      <w:lvlJc w:val="left"/>
      <w:pPr>
        <w:ind w:left="2435" w:hanging="285"/>
      </w:pPr>
      <w:rPr>
        <w:rFonts w:hint="default"/>
        <w:lang w:val="tr-TR" w:eastAsia="en-US" w:bidi="ar-SA"/>
      </w:rPr>
    </w:lvl>
    <w:lvl w:ilvl="3" w:tplc="F17E3404">
      <w:numFmt w:val="bullet"/>
      <w:lvlText w:val="•"/>
      <w:lvlJc w:val="left"/>
      <w:pPr>
        <w:ind w:left="3512" w:hanging="285"/>
      </w:pPr>
      <w:rPr>
        <w:rFonts w:hint="default"/>
        <w:lang w:val="tr-TR" w:eastAsia="en-US" w:bidi="ar-SA"/>
      </w:rPr>
    </w:lvl>
    <w:lvl w:ilvl="4" w:tplc="E48697A2">
      <w:numFmt w:val="bullet"/>
      <w:lvlText w:val="•"/>
      <w:lvlJc w:val="left"/>
      <w:pPr>
        <w:ind w:left="4590" w:hanging="285"/>
      </w:pPr>
      <w:rPr>
        <w:rFonts w:hint="default"/>
        <w:lang w:val="tr-TR" w:eastAsia="en-US" w:bidi="ar-SA"/>
      </w:rPr>
    </w:lvl>
    <w:lvl w:ilvl="5" w:tplc="8668C83A">
      <w:numFmt w:val="bullet"/>
      <w:lvlText w:val="•"/>
      <w:lvlJc w:val="left"/>
      <w:pPr>
        <w:ind w:left="5668" w:hanging="285"/>
      </w:pPr>
      <w:rPr>
        <w:rFonts w:hint="default"/>
        <w:lang w:val="tr-TR" w:eastAsia="en-US" w:bidi="ar-SA"/>
      </w:rPr>
    </w:lvl>
    <w:lvl w:ilvl="6" w:tplc="E23221D2">
      <w:numFmt w:val="bullet"/>
      <w:lvlText w:val="•"/>
      <w:lvlJc w:val="left"/>
      <w:pPr>
        <w:ind w:left="6745" w:hanging="285"/>
      </w:pPr>
      <w:rPr>
        <w:rFonts w:hint="default"/>
        <w:lang w:val="tr-TR" w:eastAsia="en-US" w:bidi="ar-SA"/>
      </w:rPr>
    </w:lvl>
    <w:lvl w:ilvl="7" w:tplc="C4C8A78C">
      <w:numFmt w:val="bullet"/>
      <w:lvlText w:val="•"/>
      <w:lvlJc w:val="left"/>
      <w:pPr>
        <w:ind w:left="7823" w:hanging="285"/>
      </w:pPr>
      <w:rPr>
        <w:rFonts w:hint="default"/>
        <w:lang w:val="tr-TR" w:eastAsia="en-US" w:bidi="ar-SA"/>
      </w:rPr>
    </w:lvl>
    <w:lvl w:ilvl="8" w:tplc="2EDC092C">
      <w:numFmt w:val="bullet"/>
      <w:lvlText w:val="•"/>
      <w:lvlJc w:val="left"/>
      <w:pPr>
        <w:ind w:left="8900" w:hanging="285"/>
      </w:pPr>
      <w:rPr>
        <w:rFonts w:hint="default"/>
        <w:lang w:val="tr-TR" w:eastAsia="en-US" w:bidi="ar-SA"/>
      </w:rPr>
    </w:lvl>
  </w:abstractNum>
  <w:abstractNum w:abstractNumId="6" w15:restartNumberingAfterBreak="0">
    <w:nsid w:val="38141008"/>
    <w:multiLevelType w:val="multilevel"/>
    <w:tmpl w:val="6E82F08E"/>
    <w:lvl w:ilvl="0">
      <w:start w:val="7"/>
      <w:numFmt w:val="decimal"/>
      <w:lvlText w:val="%1"/>
      <w:lvlJc w:val="left"/>
      <w:pPr>
        <w:ind w:left="614" w:hanging="330"/>
      </w:pPr>
      <w:rPr>
        <w:rFonts w:hint="default"/>
        <w:lang w:val="tr-TR" w:eastAsia="en-US" w:bidi="ar-SA"/>
      </w:rPr>
    </w:lvl>
    <w:lvl w:ilvl="1">
      <w:start w:val="1"/>
      <w:numFmt w:val="decimal"/>
      <w:lvlText w:val="%1.%2"/>
      <w:lvlJc w:val="left"/>
      <w:pPr>
        <w:ind w:left="330" w:hanging="330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2"/>
        <w:szCs w:val="22"/>
        <w:lang w:val="tr-TR" w:eastAsia="en-US" w:bidi="ar-SA"/>
      </w:rPr>
    </w:lvl>
    <w:lvl w:ilvl="2">
      <w:numFmt w:val="bullet"/>
      <w:lvlText w:val=""/>
      <w:lvlJc w:val="left"/>
      <w:pPr>
        <w:ind w:left="711" w:hanging="285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2"/>
        <w:szCs w:val="22"/>
        <w:lang w:val="tr-TR" w:eastAsia="en-US" w:bidi="ar-SA"/>
      </w:rPr>
    </w:lvl>
    <w:lvl w:ilvl="3">
      <w:numFmt w:val="bullet"/>
      <w:lvlText w:val="•"/>
      <w:lvlJc w:val="left"/>
      <w:pPr>
        <w:ind w:left="1924" w:hanging="285"/>
      </w:pPr>
      <w:rPr>
        <w:rFonts w:hint="default"/>
        <w:lang w:val="tr-TR" w:eastAsia="en-US" w:bidi="ar-SA"/>
      </w:rPr>
    </w:lvl>
    <w:lvl w:ilvl="4">
      <w:numFmt w:val="bullet"/>
      <w:lvlText w:val="•"/>
      <w:lvlJc w:val="left"/>
      <w:pPr>
        <w:ind w:left="3229" w:hanging="285"/>
      </w:pPr>
      <w:rPr>
        <w:rFonts w:hint="default"/>
        <w:lang w:val="tr-TR" w:eastAsia="en-US" w:bidi="ar-SA"/>
      </w:rPr>
    </w:lvl>
    <w:lvl w:ilvl="5">
      <w:numFmt w:val="bullet"/>
      <w:lvlText w:val="•"/>
      <w:lvlJc w:val="left"/>
      <w:pPr>
        <w:ind w:left="4533" w:hanging="285"/>
      </w:pPr>
      <w:rPr>
        <w:rFonts w:hint="default"/>
        <w:lang w:val="tr-TR" w:eastAsia="en-US" w:bidi="ar-SA"/>
      </w:rPr>
    </w:lvl>
    <w:lvl w:ilvl="6">
      <w:numFmt w:val="bullet"/>
      <w:lvlText w:val="•"/>
      <w:lvlJc w:val="left"/>
      <w:pPr>
        <w:ind w:left="5838" w:hanging="285"/>
      </w:pPr>
      <w:rPr>
        <w:rFonts w:hint="default"/>
        <w:lang w:val="tr-TR" w:eastAsia="en-US" w:bidi="ar-SA"/>
      </w:rPr>
    </w:lvl>
    <w:lvl w:ilvl="7">
      <w:numFmt w:val="bullet"/>
      <w:lvlText w:val="•"/>
      <w:lvlJc w:val="left"/>
      <w:pPr>
        <w:ind w:left="7142" w:hanging="285"/>
      </w:pPr>
      <w:rPr>
        <w:rFonts w:hint="default"/>
        <w:lang w:val="tr-TR" w:eastAsia="en-US" w:bidi="ar-SA"/>
      </w:rPr>
    </w:lvl>
    <w:lvl w:ilvl="8">
      <w:numFmt w:val="bullet"/>
      <w:lvlText w:val="•"/>
      <w:lvlJc w:val="left"/>
      <w:pPr>
        <w:ind w:left="8447" w:hanging="285"/>
      </w:pPr>
      <w:rPr>
        <w:rFonts w:hint="default"/>
        <w:lang w:val="tr-TR" w:eastAsia="en-US" w:bidi="ar-SA"/>
      </w:rPr>
    </w:lvl>
  </w:abstractNum>
  <w:abstractNum w:abstractNumId="7" w15:restartNumberingAfterBreak="0">
    <w:nsid w:val="41AA4CE7"/>
    <w:multiLevelType w:val="multilevel"/>
    <w:tmpl w:val="3B4638F2"/>
    <w:lvl w:ilvl="0">
      <w:start w:val="5"/>
      <w:numFmt w:val="decimal"/>
      <w:lvlText w:val="%1"/>
      <w:lvlJc w:val="left"/>
      <w:pPr>
        <w:ind w:left="554" w:hanging="330"/>
      </w:pPr>
      <w:rPr>
        <w:rFonts w:hint="default"/>
        <w:lang w:val="tr-TR" w:eastAsia="en-US" w:bidi="ar-SA"/>
      </w:rPr>
    </w:lvl>
    <w:lvl w:ilvl="1">
      <w:start w:val="2"/>
      <w:numFmt w:val="decimal"/>
      <w:lvlText w:val="%1.%2"/>
      <w:lvlJc w:val="left"/>
      <w:pPr>
        <w:ind w:left="554" w:hanging="330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2"/>
        <w:szCs w:val="22"/>
        <w:lang w:val="tr-TR" w:eastAsia="en-US" w:bidi="ar-SA"/>
      </w:rPr>
    </w:lvl>
    <w:lvl w:ilvl="2">
      <w:start w:val="1"/>
      <w:numFmt w:val="decimal"/>
      <w:lvlText w:val="%1.%2.%3"/>
      <w:lvlJc w:val="left"/>
      <w:pPr>
        <w:ind w:left="719" w:hanging="495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2"/>
        <w:szCs w:val="22"/>
        <w:lang w:val="tr-TR" w:eastAsia="en-US" w:bidi="ar-SA"/>
      </w:rPr>
    </w:lvl>
    <w:lvl w:ilvl="3">
      <w:numFmt w:val="bullet"/>
      <w:lvlText w:val=""/>
      <w:lvlJc w:val="left"/>
      <w:pPr>
        <w:ind w:left="224" w:hanging="285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2"/>
        <w:szCs w:val="22"/>
        <w:lang w:val="tr-TR" w:eastAsia="en-US" w:bidi="ar-SA"/>
      </w:rPr>
    </w:lvl>
    <w:lvl w:ilvl="4">
      <w:numFmt w:val="bullet"/>
      <w:lvlText w:val="•"/>
      <w:lvlJc w:val="left"/>
      <w:pPr>
        <w:ind w:left="3271" w:hanging="285"/>
      </w:pPr>
      <w:rPr>
        <w:rFonts w:hint="default"/>
        <w:lang w:val="tr-TR" w:eastAsia="en-US" w:bidi="ar-SA"/>
      </w:rPr>
    </w:lvl>
    <w:lvl w:ilvl="5">
      <w:numFmt w:val="bullet"/>
      <w:lvlText w:val="•"/>
      <w:lvlJc w:val="left"/>
      <w:pPr>
        <w:ind w:left="4547" w:hanging="285"/>
      </w:pPr>
      <w:rPr>
        <w:rFonts w:hint="default"/>
        <w:lang w:val="tr-TR" w:eastAsia="en-US" w:bidi="ar-SA"/>
      </w:rPr>
    </w:lvl>
    <w:lvl w:ilvl="6">
      <w:numFmt w:val="bullet"/>
      <w:lvlText w:val="•"/>
      <w:lvlJc w:val="left"/>
      <w:pPr>
        <w:ind w:left="5823" w:hanging="285"/>
      </w:pPr>
      <w:rPr>
        <w:rFonts w:hint="default"/>
        <w:lang w:val="tr-TR" w:eastAsia="en-US" w:bidi="ar-SA"/>
      </w:rPr>
    </w:lvl>
    <w:lvl w:ilvl="7">
      <w:numFmt w:val="bullet"/>
      <w:lvlText w:val="•"/>
      <w:lvlJc w:val="left"/>
      <w:pPr>
        <w:ind w:left="7098" w:hanging="285"/>
      </w:pPr>
      <w:rPr>
        <w:rFonts w:hint="default"/>
        <w:lang w:val="tr-TR" w:eastAsia="en-US" w:bidi="ar-SA"/>
      </w:rPr>
    </w:lvl>
    <w:lvl w:ilvl="8">
      <w:numFmt w:val="bullet"/>
      <w:lvlText w:val="•"/>
      <w:lvlJc w:val="left"/>
      <w:pPr>
        <w:ind w:left="8374" w:hanging="285"/>
      </w:pPr>
      <w:rPr>
        <w:rFonts w:hint="default"/>
        <w:lang w:val="tr-TR" w:eastAsia="en-US" w:bidi="ar-SA"/>
      </w:rPr>
    </w:lvl>
  </w:abstractNum>
  <w:abstractNum w:abstractNumId="8" w15:restartNumberingAfterBreak="0">
    <w:nsid w:val="493E133A"/>
    <w:multiLevelType w:val="hybridMultilevel"/>
    <w:tmpl w:val="BACCD89A"/>
    <w:lvl w:ilvl="0" w:tplc="0A129B2A">
      <w:start w:val="1"/>
      <w:numFmt w:val="decimal"/>
      <w:lvlText w:val="%1."/>
      <w:lvlJc w:val="left"/>
      <w:pPr>
        <w:ind w:left="1146" w:hanging="360"/>
      </w:pPr>
      <w:rPr>
        <w:b/>
      </w:rPr>
    </w:lvl>
    <w:lvl w:ilvl="1" w:tplc="041F0019" w:tentative="1">
      <w:start w:val="1"/>
      <w:numFmt w:val="lowerLetter"/>
      <w:lvlText w:val="%2."/>
      <w:lvlJc w:val="left"/>
      <w:pPr>
        <w:ind w:left="1866" w:hanging="360"/>
      </w:pPr>
    </w:lvl>
    <w:lvl w:ilvl="2" w:tplc="041F001B" w:tentative="1">
      <w:start w:val="1"/>
      <w:numFmt w:val="lowerRoman"/>
      <w:lvlText w:val="%3."/>
      <w:lvlJc w:val="right"/>
      <w:pPr>
        <w:ind w:left="2586" w:hanging="180"/>
      </w:pPr>
    </w:lvl>
    <w:lvl w:ilvl="3" w:tplc="041F000F" w:tentative="1">
      <w:start w:val="1"/>
      <w:numFmt w:val="decimal"/>
      <w:lvlText w:val="%4."/>
      <w:lvlJc w:val="left"/>
      <w:pPr>
        <w:ind w:left="3306" w:hanging="360"/>
      </w:pPr>
    </w:lvl>
    <w:lvl w:ilvl="4" w:tplc="041F0019" w:tentative="1">
      <w:start w:val="1"/>
      <w:numFmt w:val="lowerLetter"/>
      <w:lvlText w:val="%5."/>
      <w:lvlJc w:val="left"/>
      <w:pPr>
        <w:ind w:left="4026" w:hanging="360"/>
      </w:pPr>
    </w:lvl>
    <w:lvl w:ilvl="5" w:tplc="041F001B" w:tentative="1">
      <w:start w:val="1"/>
      <w:numFmt w:val="lowerRoman"/>
      <w:lvlText w:val="%6."/>
      <w:lvlJc w:val="right"/>
      <w:pPr>
        <w:ind w:left="4746" w:hanging="180"/>
      </w:pPr>
    </w:lvl>
    <w:lvl w:ilvl="6" w:tplc="041F000F" w:tentative="1">
      <w:start w:val="1"/>
      <w:numFmt w:val="decimal"/>
      <w:lvlText w:val="%7."/>
      <w:lvlJc w:val="left"/>
      <w:pPr>
        <w:ind w:left="5466" w:hanging="360"/>
      </w:pPr>
    </w:lvl>
    <w:lvl w:ilvl="7" w:tplc="041F0019" w:tentative="1">
      <w:start w:val="1"/>
      <w:numFmt w:val="lowerLetter"/>
      <w:lvlText w:val="%8."/>
      <w:lvlJc w:val="left"/>
      <w:pPr>
        <w:ind w:left="6186" w:hanging="360"/>
      </w:pPr>
    </w:lvl>
    <w:lvl w:ilvl="8" w:tplc="041F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9" w15:restartNumberingAfterBreak="0">
    <w:nsid w:val="4AEE5AFD"/>
    <w:multiLevelType w:val="multilevel"/>
    <w:tmpl w:val="C88C5B98"/>
    <w:lvl w:ilvl="0">
      <w:start w:val="1"/>
      <w:numFmt w:val="decimal"/>
      <w:lvlText w:val="%1."/>
      <w:lvlJc w:val="left"/>
      <w:pPr>
        <w:ind w:left="449" w:hanging="166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-1"/>
        <w:w w:val="96"/>
        <w:sz w:val="24"/>
        <w:szCs w:val="24"/>
        <w:lang w:val="tr-TR" w:eastAsia="en-US" w:bidi="ar-SA"/>
      </w:rPr>
    </w:lvl>
    <w:lvl w:ilvl="1">
      <w:start w:val="1"/>
      <w:numFmt w:val="decimal"/>
      <w:lvlText w:val="%1.%2."/>
      <w:lvlJc w:val="left"/>
      <w:pPr>
        <w:ind w:left="669" w:hanging="385"/>
      </w:pPr>
      <w:rPr>
        <w:rFonts w:hint="default"/>
        <w:spacing w:val="0"/>
        <w:w w:val="93"/>
        <w:lang w:val="tr-TR" w:eastAsia="en-US" w:bidi="ar-SA"/>
      </w:rPr>
    </w:lvl>
    <w:lvl w:ilvl="2">
      <w:numFmt w:val="bullet"/>
      <w:lvlText w:val=""/>
      <w:lvlJc w:val="left"/>
      <w:pPr>
        <w:ind w:left="284" w:hanging="285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2"/>
        <w:szCs w:val="22"/>
        <w:lang w:val="tr-TR" w:eastAsia="en-US" w:bidi="ar-SA"/>
      </w:rPr>
    </w:lvl>
    <w:lvl w:ilvl="3">
      <w:numFmt w:val="bullet"/>
      <w:lvlText w:val="•"/>
      <w:lvlJc w:val="left"/>
      <w:pPr>
        <w:ind w:left="1959" w:hanging="285"/>
      </w:pPr>
      <w:rPr>
        <w:rFonts w:hint="default"/>
        <w:lang w:val="tr-TR" w:eastAsia="en-US" w:bidi="ar-SA"/>
      </w:rPr>
    </w:lvl>
    <w:lvl w:ilvl="4">
      <w:numFmt w:val="bullet"/>
      <w:lvlText w:val="•"/>
      <w:lvlJc w:val="left"/>
      <w:pPr>
        <w:ind w:left="3259" w:hanging="285"/>
      </w:pPr>
      <w:rPr>
        <w:rFonts w:hint="default"/>
        <w:lang w:val="tr-TR" w:eastAsia="en-US" w:bidi="ar-SA"/>
      </w:rPr>
    </w:lvl>
    <w:lvl w:ilvl="5">
      <w:numFmt w:val="bullet"/>
      <w:lvlText w:val="•"/>
      <w:lvlJc w:val="left"/>
      <w:pPr>
        <w:ind w:left="4558" w:hanging="285"/>
      </w:pPr>
      <w:rPr>
        <w:rFonts w:hint="default"/>
        <w:lang w:val="tr-TR" w:eastAsia="en-US" w:bidi="ar-SA"/>
      </w:rPr>
    </w:lvl>
    <w:lvl w:ilvl="6">
      <w:numFmt w:val="bullet"/>
      <w:lvlText w:val="•"/>
      <w:lvlJc w:val="left"/>
      <w:pPr>
        <w:ind w:left="5858" w:hanging="285"/>
      </w:pPr>
      <w:rPr>
        <w:rFonts w:hint="default"/>
        <w:lang w:val="tr-TR" w:eastAsia="en-US" w:bidi="ar-SA"/>
      </w:rPr>
    </w:lvl>
    <w:lvl w:ilvl="7">
      <w:numFmt w:val="bullet"/>
      <w:lvlText w:val="•"/>
      <w:lvlJc w:val="left"/>
      <w:pPr>
        <w:ind w:left="7157" w:hanging="285"/>
      </w:pPr>
      <w:rPr>
        <w:rFonts w:hint="default"/>
        <w:lang w:val="tr-TR" w:eastAsia="en-US" w:bidi="ar-SA"/>
      </w:rPr>
    </w:lvl>
    <w:lvl w:ilvl="8">
      <w:numFmt w:val="bullet"/>
      <w:lvlText w:val="•"/>
      <w:lvlJc w:val="left"/>
      <w:pPr>
        <w:ind w:left="8457" w:hanging="285"/>
      </w:pPr>
      <w:rPr>
        <w:rFonts w:hint="default"/>
        <w:lang w:val="tr-TR" w:eastAsia="en-US" w:bidi="ar-SA"/>
      </w:rPr>
    </w:lvl>
  </w:abstractNum>
  <w:abstractNum w:abstractNumId="10" w15:restartNumberingAfterBreak="0">
    <w:nsid w:val="64AE31C7"/>
    <w:multiLevelType w:val="multilevel"/>
    <w:tmpl w:val="96826D82"/>
    <w:lvl w:ilvl="0">
      <w:start w:val="6"/>
      <w:numFmt w:val="decimal"/>
      <w:lvlText w:val="%1"/>
      <w:lvlJc w:val="left"/>
      <w:pPr>
        <w:ind w:left="614" w:hanging="330"/>
      </w:pPr>
      <w:rPr>
        <w:rFonts w:hint="default"/>
        <w:lang w:val="tr-TR" w:eastAsia="en-US" w:bidi="ar-SA"/>
      </w:rPr>
    </w:lvl>
    <w:lvl w:ilvl="1">
      <w:start w:val="1"/>
      <w:numFmt w:val="decimal"/>
      <w:lvlText w:val="%1.%2"/>
      <w:lvlJc w:val="left"/>
      <w:pPr>
        <w:ind w:left="614" w:hanging="330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2"/>
        <w:szCs w:val="22"/>
        <w:lang w:val="tr-TR" w:eastAsia="en-US" w:bidi="ar-SA"/>
      </w:rPr>
    </w:lvl>
    <w:lvl w:ilvl="2">
      <w:numFmt w:val="bullet"/>
      <w:lvlText w:val=""/>
      <w:lvlJc w:val="left"/>
      <w:pPr>
        <w:ind w:left="284" w:hanging="285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2"/>
        <w:szCs w:val="22"/>
        <w:lang w:val="tr-TR" w:eastAsia="en-US" w:bidi="ar-SA"/>
      </w:rPr>
    </w:lvl>
    <w:lvl w:ilvl="3">
      <w:numFmt w:val="bullet"/>
      <w:lvlText w:val="•"/>
      <w:lvlJc w:val="left"/>
      <w:pPr>
        <w:ind w:left="2939" w:hanging="285"/>
      </w:pPr>
      <w:rPr>
        <w:rFonts w:hint="default"/>
        <w:lang w:val="tr-TR" w:eastAsia="en-US" w:bidi="ar-SA"/>
      </w:rPr>
    </w:lvl>
    <w:lvl w:ilvl="4">
      <w:numFmt w:val="bullet"/>
      <w:lvlText w:val="•"/>
      <w:lvlJc w:val="left"/>
      <w:pPr>
        <w:ind w:left="4098" w:hanging="285"/>
      </w:pPr>
      <w:rPr>
        <w:rFonts w:hint="default"/>
        <w:lang w:val="tr-TR" w:eastAsia="en-US" w:bidi="ar-SA"/>
      </w:rPr>
    </w:lvl>
    <w:lvl w:ilvl="5">
      <w:numFmt w:val="bullet"/>
      <w:lvlText w:val="•"/>
      <w:lvlJc w:val="left"/>
      <w:pPr>
        <w:ind w:left="5258" w:hanging="285"/>
      </w:pPr>
      <w:rPr>
        <w:rFonts w:hint="default"/>
        <w:lang w:val="tr-TR" w:eastAsia="en-US" w:bidi="ar-SA"/>
      </w:rPr>
    </w:lvl>
    <w:lvl w:ilvl="6">
      <w:numFmt w:val="bullet"/>
      <w:lvlText w:val="•"/>
      <w:lvlJc w:val="left"/>
      <w:pPr>
        <w:ind w:left="6417" w:hanging="285"/>
      </w:pPr>
      <w:rPr>
        <w:rFonts w:hint="default"/>
        <w:lang w:val="tr-TR" w:eastAsia="en-US" w:bidi="ar-SA"/>
      </w:rPr>
    </w:lvl>
    <w:lvl w:ilvl="7">
      <w:numFmt w:val="bullet"/>
      <w:lvlText w:val="•"/>
      <w:lvlJc w:val="left"/>
      <w:pPr>
        <w:ind w:left="7577" w:hanging="285"/>
      </w:pPr>
      <w:rPr>
        <w:rFonts w:hint="default"/>
        <w:lang w:val="tr-TR" w:eastAsia="en-US" w:bidi="ar-SA"/>
      </w:rPr>
    </w:lvl>
    <w:lvl w:ilvl="8">
      <w:numFmt w:val="bullet"/>
      <w:lvlText w:val="•"/>
      <w:lvlJc w:val="left"/>
      <w:pPr>
        <w:ind w:left="8736" w:hanging="285"/>
      </w:pPr>
      <w:rPr>
        <w:rFonts w:hint="default"/>
        <w:lang w:val="tr-TR" w:eastAsia="en-US" w:bidi="ar-SA"/>
      </w:rPr>
    </w:lvl>
  </w:abstractNum>
  <w:abstractNum w:abstractNumId="11" w15:restartNumberingAfterBreak="0">
    <w:nsid w:val="71895F74"/>
    <w:multiLevelType w:val="hybridMultilevel"/>
    <w:tmpl w:val="77A0A37C"/>
    <w:lvl w:ilvl="0" w:tplc="6090F4F2">
      <w:start w:val="1"/>
      <w:numFmt w:val="lowerLetter"/>
      <w:lvlText w:val="%1)"/>
      <w:lvlJc w:val="left"/>
      <w:pPr>
        <w:ind w:left="509" w:hanging="22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tr-TR" w:eastAsia="en-US" w:bidi="ar-SA"/>
      </w:rPr>
    </w:lvl>
    <w:lvl w:ilvl="1" w:tplc="A6C8AFD6">
      <w:numFmt w:val="bullet"/>
      <w:lvlText w:val="•"/>
      <w:lvlJc w:val="left"/>
      <w:pPr>
        <w:ind w:left="1555" w:hanging="226"/>
      </w:pPr>
      <w:rPr>
        <w:rFonts w:hint="default"/>
        <w:lang w:val="tr-TR" w:eastAsia="en-US" w:bidi="ar-SA"/>
      </w:rPr>
    </w:lvl>
    <w:lvl w:ilvl="2" w:tplc="49521D76">
      <w:numFmt w:val="bullet"/>
      <w:lvlText w:val="•"/>
      <w:lvlJc w:val="left"/>
      <w:pPr>
        <w:ind w:left="2611" w:hanging="226"/>
      </w:pPr>
      <w:rPr>
        <w:rFonts w:hint="default"/>
        <w:lang w:val="tr-TR" w:eastAsia="en-US" w:bidi="ar-SA"/>
      </w:rPr>
    </w:lvl>
    <w:lvl w:ilvl="3" w:tplc="785A7AAA">
      <w:numFmt w:val="bullet"/>
      <w:lvlText w:val="•"/>
      <w:lvlJc w:val="left"/>
      <w:pPr>
        <w:ind w:left="3666" w:hanging="226"/>
      </w:pPr>
      <w:rPr>
        <w:rFonts w:hint="default"/>
        <w:lang w:val="tr-TR" w:eastAsia="en-US" w:bidi="ar-SA"/>
      </w:rPr>
    </w:lvl>
    <w:lvl w:ilvl="4" w:tplc="4040234C">
      <w:numFmt w:val="bullet"/>
      <w:lvlText w:val="•"/>
      <w:lvlJc w:val="left"/>
      <w:pPr>
        <w:ind w:left="4722" w:hanging="226"/>
      </w:pPr>
      <w:rPr>
        <w:rFonts w:hint="default"/>
        <w:lang w:val="tr-TR" w:eastAsia="en-US" w:bidi="ar-SA"/>
      </w:rPr>
    </w:lvl>
    <w:lvl w:ilvl="5" w:tplc="5FB64872">
      <w:numFmt w:val="bullet"/>
      <w:lvlText w:val="•"/>
      <w:lvlJc w:val="left"/>
      <w:pPr>
        <w:ind w:left="5778" w:hanging="226"/>
      </w:pPr>
      <w:rPr>
        <w:rFonts w:hint="default"/>
        <w:lang w:val="tr-TR" w:eastAsia="en-US" w:bidi="ar-SA"/>
      </w:rPr>
    </w:lvl>
    <w:lvl w:ilvl="6" w:tplc="A7A4E2D8">
      <w:numFmt w:val="bullet"/>
      <w:lvlText w:val="•"/>
      <w:lvlJc w:val="left"/>
      <w:pPr>
        <w:ind w:left="6833" w:hanging="226"/>
      </w:pPr>
      <w:rPr>
        <w:rFonts w:hint="default"/>
        <w:lang w:val="tr-TR" w:eastAsia="en-US" w:bidi="ar-SA"/>
      </w:rPr>
    </w:lvl>
    <w:lvl w:ilvl="7" w:tplc="2E98FDF4">
      <w:numFmt w:val="bullet"/>
      <w:lvlText w:val="•"/>
      <w:lvlJc w:val="left"/>
      <w:pPr>
        <w:ind w:left="7889" w:hanging="226"/>
      </w:pPr>
      <w:rPr>
        <w:rFonts w:hint="default"/>
        <w:lang w:val="tr-TR" w:eastAsia="en-US" w:bidi="ar-SA"/>
      </w:rPr>
    </w:lvl>
    <w:lvl w:ilvl="8" w:tplc="09D44BDC">
      <w:numFmt w:val="bullet"/>
      <w:lvlText w:val="•"/>
      <w:lvlJc w:val="left"/>
      <w:pPr>
        <w:ind w:left="8944" w:hanging="226"/>
      </w:pPr>
      <w:rPr>
        <w:rFonts w:hint="default"/>
        <w:lang w:val="tr-TR" w:eastAsia="en-US" w:bidi="ar-SA"/>
      </w:rPr>
    </w:lvl>
  </w:abstractNum>
  <w:abstractNum w:abstractNumId="12" w15:restartNumberingAfterBreak="0">
    <w:nsid w:val="79947ADE"/>
    <w:multiLevelType w:val="hybridMultilevel"/>
    <w:tmpl w:val="F766A00C"/>
    <w:lvl w:ilvl="0" w:tplc="9A927AB2">
      <w:numFmt w:val="bullet"/>
      <w:lvlText w:val=""/>
      <w:lvlJc w:val="left"/>
      <w:pPr>
        <w:ind w:left="285" w:hanging="285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2"/>
        <w:szCs w:val="22"/>
        <w:lang w:val="tr-TR" w:eastAsia="en-US" w:bidi="ar-SA"/>
      </w:rPr>
    </w:lvl>
    <w:lvl w:ilvl="1" w:tplc="89A2B402">
      <w:numFmt w:val="bullet"/>
      <w:lvlText w:val="•"/>
      <w:lvlJc w:val="left"/>
      <w:pPr>
        <w:ind w:left="1357" w:hanging="285"/>
      </w:pPr>
      <w:rPr>
        <w:rFonts w:hint="default"/>
        <w:lang w:val="tr-TR" w:eastAsia="en-US" w:bidi="ar-SA"/>
      </w:rPr>
    </w:lvl>
    <w:lvl w:ilvl="2" w:tplc="24F88A02">
      <w:numFmt w:val="bullet"/>
      <w:lvlText w:val="•"/>
      <w:lvlJc w:val="left"/>
      <w:pPr>
        <w:ind w:left="2435" w:hanging="285"/>
      </w:pPr>
      <w:rPr>
        <w:rFonts w:hint="default"/>
        <w:lang w:val="tr-TR" w:eastAsia="en-US" w:bidi="ar-SA"/>
      </w:rPr>
    </w:lvl>
    <w:lvl w:ilvl="3" w:tplc="CF6E48D4">
      <w:numFmt w:val="bullet"/>
      <w:lvlText w:val="•"/>
      <w:lvlJc w:val="left"/>
      <w:pPr>
        <w:ind w:left="3512" w:hanging="285"/>
      </w:pPr>
      <w:rPr>
        <w:rFonts w:hint="default"/>
        <w:lang w:val="tr-TR" w:eastAsia="en-US" w:bidi="ar-SA"/>
      </w:rPr>
    </w:lvl>
    <w:lvl w:ilvl="4" w:tplc="843EB546">
      <w:numFmt w:val="bullet"/>
      <w:lvlText w:val="•"/>
      <w:lvlJc w:val="left"/>
      <w:pPr>
        <w:ind w:left="4590" w:hanging="285"/>
      </w:pPr>
      <w:rPr>
        <w:rFonts w:hint="default"/>
        <w:lang w:val="tr-TR" w:eastAsia="en-US" w:bidi="ar-SA"/>
      </w:rPr>
    </w:lvl>
    <w:lvl w:ilvl="5" w:tplc="C7BE5A60">
      <w:numFmt w:val="bullet"/>
      <w:lvlText w:val="•"/>
      <w:lvlJc w:val="left"/>
      <w:pPr>
        <w:ind w:left="5668" w:hanging="285"/>
      </w:pPr>
      <w:rPr>
        <w:rFonts w:hint="default"/>
        <w:lang w:val="tr-TR" w:eastAsia="en-US" w:bidi="ar-SA"/>
      </w:rPr>
    </w:lvl>
    <w:lvl w:ilvl="6" w:tplc="A10262CE">
      <w:numFmt w:val="bullet"/>
      <w:lvlText w:val="•"/>
      <w:lvlJc w:val="left"/>
      <w:pPr>
        <w:ind w:left="6745" w:hanging="285"/>
      </w:pPr>
      <w:rPr>
        <w:rFonts w:hint="default"/>
        <w:lang w:val="tr-TR" w:eastAsia="en-US" w:bidi="ar-SA"/>
      </w:rPr>
    </w:lvl>
    <w:lvl w:ilvl="7" w:tplc="E69ED91C">
      <w:numFmt w:val="bullet"/>
      <w:lvlText w:val="•"/>
      <w:lvlJc w:val="left"/>
      <w:pPr>
        <w:ind w:left="7823" w:hanging="285"/>
      </w:pPr>
      <w:rPr>
        <w:rFonts w:hint="default"/>
        <w:lang w:val="tr-TR" w:eastAsia="en-US" w:bidi="ar-SA"/>
      </w:rPr>
    </w:lvl>
    <w:lvl w:ilvl="8" w:tplc="7F823BBC">
      <w:numFmt w:val="bullet"/>
      <w:lvlText w:val="•"/>
      <w:lvlJc w:val="left"/>
      <w:pPr>
        <w:ind w:left="8900" w:hanging="285"/>
      </w:pPr>
      <w:rPr>
        <w:rFonts w:hint="default"/>
        <w:lang w:val="tr-TR" w:eastAsia="en-US" w:bidi="ar-SA"/>
      </w:rPr>
    </w:lvl>
  </w:abstractNum>
  <w:abstractNum w:abstractNumId="13" w15:restartNumberingAfterBreak="0">
    <w:nsid w:val="7D04496B"/>
    <w:multiLevelType w:val="multilevel"/>
    <w:tmpl w:val="C0B8D4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8"/>
  </w:num>
  <w:num w:numId="2">
    <w:abstractNumId w:val="4"/>
  </w:num>
  <w:num w:numId="3">
    <w:abstractNumId w:val="1"/>
  </w:num>
  <w:num w:numId="4">
    <w:abstractNumId w:val="12"/>
  </w:num>
  <w:num w:numId="5">
    <w:abstractNumId w:val="0"/>
  </w:num>
  <w:num w:numId="6">
    <w:abstractNumId w:val="11"/>
  </w:num>
  <w:num w:numId="7">
    <w:abstractNumId w:val="6"/>
  </w:num>
  <w:num w:numId="8">
    <w:abstractNumId w:val="7"/>
  </w:num>
  <w:num w:numId="9">
    <w:abstractNumId w:val="10"/>
  </w:num>
  <w:num w:numId="10">
    <w:abstractNumId w:val="5"/>
  </w:num>
  <w:num w:numId="11">
    <w:abstractNumId w:val="9"/>
  </w:num>
  <w:num w:numId="12">
    <w:abstractNumId w:val="3"/>
  </w:num>
  <w:num w:numId="13">
    <w:abstractNumId w:val="13"/>
  </w:num>
  <w:num w:numId="14">
    <w:abstractNumId w:val="2"/>
  </w:num>
  <w:numIdMacAtCleanup w:val="1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9"/>
  <w:hyphenationZone w:val="425"/>
  <w:drawingGridHorizontalSpacing w:val="110"/>
  <w:drawingGridVerticalSpacing w:val="299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F1366"/>
    <w:rsid w:val="0000354A"/>
    <w:rsid w:val="0001477D"/>
    <w:rsid w:val="00020403"/>
    <w:rsid w:val="000536AC"/>
    <w:rsid w:val="000901C5"/>
    <w:rsid w:val="0009169D"/>
    <w:rsid w:val="000A7B9D"/>
    <w:rsid w:val="000B0322"/>
    <w:rsid w:val="000B246B"/>
    <w:rsid w:val="000C79C5"/>
    <w:rsid w:val="000D24E5"/>
    <w:rsid w:val="000D6CF9"/>
    <w:rsid w:val="000E3661"/>
    <w:rsid w:val="000F57A7"/>
    <w:rsid w:val="00101589"/>
    <w:rsid w:val="00101D23"/>
    <w:rsid w:val="0010655A"/>
    <w:rsid w:val="00117757"/>
    <w:rsid w:val="00117F97"/>
    <w:rsid w:val="00123F6E"/>
    <w:rsid w:val="00135B2E"/>
    <w:rsid w:val="00143D46"/>
    <w:rsid w:val="0015311D"/>
    <w:rsid w:val="0016066A"/>
    <w:rsid w:val="00171F00"/>
    <w:rsid w:val="001B3215"/>
    <w:rsid w:val="001B691D"/>
    <w:rsid w:val="001F1366"/>
    <w:rsid w:val="001F61F4"/>
    <w:rsid w:val="001F761C"/>
    <w:rsid w:val="00206A52"/>
    <w:rsid w:val="00207235"/>
    <w:rsid w:val="00212953"/>
    <w:rsid w:val="0022463C"/>
    <w:rsid w:val="00234F8F"/>
    <w:rsid w:val="00237950"/>
    <w:rsid w:val="00245058"/>
    <w:rsid w:val="00266ACA"/>
    <w:rsid w:val="00267D48"/>
    <w:rsid w:val="00280866"/>
    <w:rsid w:val="00294595"/>
    <w:rsid w:val="002A2535"/>
    <w:rsid w:val="002B064A"/>
    <w:rsid w:val="002C1D68"/>
    <w:rsid w:val="002C44BD"/>
    <w:rsid w:val="002D2946"/>
    <w:rsid w:val="002D3B8D"/>
    <w:rsid w:val="002D701E"/>
    <w:rsid w:val="002E6DEA"/>
    <w:rsid w:val="002F589B"/>
    <w:rsid w:val="003101BB"/>
    <w:rsid w:val="00313B09"/>
    <w:rsid w:val="0032288D"/>
    <w:rsid w:val="00323E56"/>
    <w:rsid w:val="00350214"/>
    <w:rsid w:val="00370CA7"/>
    <w:rsid w:val="00380E65"/>
    <w:rsid w:val="003C364C"/>
    <w:rsid w:val="003C5D91"/>
    <w:rsid w:val="003E34DB"/>
    <w:rsid w:val="003E68B4"/>
    <w:rsid w:val="003E6D1C"/>
    <w:rsid w:val="0040483A"/>
    <w:rsid w:val="00407594"/>
    <w:rsid w:val="004357D7"/>
    <w:rsid w:val="00455526"/>
    <w:rsid w:val="0045613B"/>
    <w:rsid w:val="004B3D52"/>
    <w:rsid w:val="004C71BB"/>
    <w:rsid w:val="004D589C"/>
    <w:rsid w:val="004E0128"/>
    <w:rsid w:val="004E01E9"/>
    <w:rsid w:val="004F1CF8"/>
    <w:rsid w:val="004F7DB5"/>
    <w:rsid w:val="00567B6E"/>
    <w:rsid w:val="00586DB3"/>
    <w:rsid w:val="00586E2E"/>
    <w:rsid w:val="005A36F8"/>
    <w:rsid w:val="005A5BFC"/>
    <w:rsid w:val="005B410A"/>
    <w:rsid w:val="005B561F"/>
    <w:rsid w:val="005C4C39"/>
    <w:rsid w:val="005E3725"/>
    <w:rsid w:val="005F7536"/>
    <w:rsid w:val="00615B50"/>
    <w:rsid w:val="006453B7"/>
    <w:rsid w:val="00645D2B"/>
    <w:rsid w:val="006478BE"/>
    <w:rsid w:val="0068299F"/>
    <w:rsid w:val="006A3F93"/>
    <w:rsid w:val="006A3F9B"/>
    <w:rsid w:val="006D38A7"/>
    <w:rsid w:val="006E1E37"/>
    <w:rsid w:val="007239B1"/>
    <w:rsid w:val="007409E6"/>
    <w:rsid w:val="0074531D"/>
    <w:rsid w:val="00762A0B"/>
    <w:rsid w:val="00771CF5"/>
    <w:rsid w:val="00784346"/>
    <w:rsid w:val="00784C93"/>
    <w:rsid w:val="00787BE0"/>
    <w:rsid w:val="007B1DAA"/>
    <w:rsid w:val="007B7DAB"/>
    <w:rsid w:val="007C524D"/>
    <w:rsid w:val="007D426A"/>
    <w:rsid w:val="007E5326"/>
    <w:rsid w:val="007E7C10"/>
    <w:rsid w:val="008242EA"/>
    <w:rsid w:val="008361F3"/>
    <w:rsid w:val="008378C7"/>
    <w:rsid w:val="008513D0"/>
    <w:rsid w:val="00883478"/>
    <w:rsid w:val="00887340"/>
    <w:rsid w:val="008935B9"/>
    <w:rsid w:val="008956D6"/>
    <w:rsid w:val="008B7760"/>
    <w:rsid w:val="008C4DF5"/>
    <w:rsid w:val="008C6AF7"/>
    <w:rsid w:val="008C6DA7"/>
    <w:rsid w:val="008F7280"/>
    <w:rsid w:val="00903858"/>
    <w:rsid w:val="009059C5"/>
    <w:rsid w:val="009227CB"/>
    <w:rsid w:val="00925F8D"/>
    <w:rsid w:val="00943EDF"/>
    <w:rsid w:val="00951AD6"/>
    <w:rsid w:val="0096360E"/>
    <w:rsid w:val="00966F4B"/>
    <w:rsid w:val="009A0786"/>
    <w:rsid w:val="009A5AD6"/>
    <w:rsid w:val="009C3A9B"/>
    <w:rsid w:val="009C722B"/>
    <w:rsid w:val="009E3A1D"/>
    <w:rsid w:val="009E4437"/>
    <w:rsid w:val="009F7E63"/>
    <w:rsid w:val="00A0015E"/>
    <w:rsid w:val="00A02B8D"/>
    <w:rsid w:val="00A04EBD"/>
    <w:rsid w:val="00A104F6"/>
    <w:rsid w:val="00A15E3D"/>
    <w:rsid w:val="00A4002A"/>
    <w:rsid w:val="00A40346"/>
    <w:rsid w:val="00A44AB0"/>
    <w:rsid w:val="00A6444B"/>
    <w:rsid w:val="00A814D1"/>
    <w:rsid w:val="00A836F0"/>
    <w:rsid w:val="00A8479F"/>
    <w:rsid w:val="00A91D6C"/>
    <w:rsid w:val="00A95220"/>
    <w:rsid w:val="00AA1831"/>
    <w:rsid w:val="00AC6F03"/>
    <w:rsid w:val="00AD4784"/>
    <w:rsid w:val="00AD742A"/>
    <w:rsid w:val="00AE3E2E"/>
    <w:rsid w:val="00AE4963"/>
    <w:rsid w:val="00AE74DE"/>
    <w:rsid w:val="00AF45FC"/>
    <w:rsid w:val="00B10DF1"/>
    <w:rsid w:val="00B253E6"/>
    <w:rsid w:val="00B34842"/>
    <w:rsid w:val="00B46213"/>
    <w:rsid w:val="00B630DC"/>
    <w:rsid w:val="00B741B1"/>
    <w:rsid w:val="00B74A3E"/>
    <w:rsid w:val="00B752E8"/>
    <w:rsid w:val="00B92F45"/>
    <w:rsid w:val="00BA2A07"/>
    <w:rsid w:val="00BA6E77"/>
    <w:rsid w:val="00BB17D3"/>
    <w:rsid w:val="00BE4E8A"/>
    <w:rsid w:val="00BF27A6"/>
    <w:rsid w:val="00BF68C0"/>
    <w:rsid w:val="00C06605"/>
    <w:rsid w:val="00C117A7"/>
    <w:rsid w:val="00C14C44"/>
    <w:rsid w:val="00C15765"/>
    <w:rsid w:val="00C24FD7"/>
    <w:rsid w:val="00C34D3E"/>
    <w:rsid w:val="00C42B58"/>
    <w:rsid w:val="00C72A35"/>
    <w:rsid w:val="00C85CDB"/>
    <w:rsid w:val="00C96EC2"/>
    <w:rsid w:val="00CA5056"/>
    <w:rsid w:val="00CB783E"/>
    <w:rsid w:val="00CC4E83"/>
    <w:rsid w:val="00CC6E25"/>
    <w:rsid w:val="00CD1A54"/>
    <w:rsid w:val="00D0474A"/>
    <w:rsid w:val="00D062AB"/>
    <w:rsid w:val="00D134FD"/>
    <w:rsid w:val="00D176EA"/>
    <w:rsid w:val="00D3103F"/>
    <w:rsid w:val="00D346C3"/>
    <w:rsid w:val="00D45F91"/>
    <w:rsid w:val="00D534BE"/>
    <w:rsid w:val="00D640D8"/>
    <w:rsid w:val="00D96839"/>
    <w:rsid w:val="00DB0392"/>
    <w:rsid w:val="00DB49F6"/>
    <w:rsid w:val="00DC1E2D"/>
    <w:rsid w:val="00DD72B0"/>
    <w:rsid w:val="00DE77EB"/>
    <w:rsid w:val="00DF5941"/>
    <w:rsid w:val="00DF60A9"/>
    <w:rsid w:val="00E04666"/>
    <w:rsid w:val="00E04794"/>
    <w:rsid w:val="00E124FC"/>
    <w:rsid w:val="00E1685F"/>
    <w:rsid w:val="00E240A0"/>
    <w:rsid w:val="00E3532C"/>
    <w:rsid w:val="00E37D7A"/>
    <w:rsid w:val="00E517A3"/>
    <w:rsid w:val="00E51C16"/>
    <w:rsid w:val="00E93289"/>
    <w:rsid w:val="00E94612"/>
    <w:rsid w:val="00E95932"/>
    <w:rsid w:val="00E97691"/>
    <w:rsid w:val="00EA0F55"/>
    <w:rsid w:val="00EA351B"/>
    <w:rsid w:val="00EA49B2"/>
    <w:rsid w:val="00EB30E6"/>
    <w:rsid w:val="00ED5CB1"/>
    <w:rsid w:val="00EE217B"/>
    <w:rsid w:val="00EE4982"/>
    <w:rsid w:val="00EE68F1"/>
    <w:rsid w:val="00F11A1F"/>
    <w:rsid w:val="00F13A80"/>
    <w:rsid w:val="00F20237"/>
    <w:rsid w:val="00F2126F"/>
    <w:rsid w:val="00F251A6"/>
    <w:rsid w:val="00F2522B"/>
    <w:rsid w:val="00F4763C"/>
    <w:rsid w:val="00F615E1"/>
    <w:rsid w:val="00F70391"/>
    <w:rsid w:val="00F763BA"/>
    <w:rsid w:val="00F868A0"/>
    <w:rsid w:val="00FB5BD3"/>
    <w:rsid w:val="00FB7A08"/>
    <w:rsid w:val="00FE32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  <w14:docId w14:val="1B4E8260"/>
  <w15:chartTrackingRefBased/>
  <w15:docId w15:val="{6E2CA281-0031-4F35-9A17-21D57E45AF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tr-T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1" w:qFormat="1"/>
    <w:lsdException w:name="heading 2" w:semiHidden="1" w:uiPriority="1" w:unhideWhenUsed="1" w:qFormat="1"/>
    <w:lsdException w:name="heading 3" w:semiHidden="1" w:uiPriority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517A3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tr-TR"/>
      <w14:ligatures w14:val="none"/>
    </w:rPr>
  </w:style>
  <w:style w:type="paragraph" w:styleId="Balk1">
    <w:name w:val="heading 1"/>
    <w:basedOn w:val="Normal"/>
    <w:next w:val="Normal"/>
    <w:link w:val="Balk1Char"/>
    <w:uiPriority w:val="1"/>
    <w:qFormat/>
    <w:rsid w:val="001F136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Balk2">
    <w:name w:val="heading 2"/>
    <w:basedOn w:val="Normal"/>
    <w:next w:val="Normal"/>
    <w:link w:val="Balk2Char"/>
    <w:uiPriority w:val="1"/>
    <w:unhideWhenUsed/>
    <w:qFormat/>
    <w:rsid w:val="001F136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Balk3">
    <w:name w:val="heading 3"/>
    <w:basedOn w:val="Normal"/>
    <w:next w:val="Normal"/>
    <w:link w:val="Balk3Char"/>
    <w:uiPriority w:val="1"/>
    <w:unhideWhenUsed/>
    <w:qFormat/>
    <w:rsid w:val="001F136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Balk4">
    <w:name w:val="heading 4"/>
    <w:basedOn w:val="Normal"/>
    <w:next w:val="Normal"/>
    <w:link w:val="Balk4Char"/>
    <w:uiPriority w:val="99"/>
    <w:unhideWhenUsed/>
    <w:qFormat/>
    <w:rsid w:val="001F136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Balk5">
    <w:name w:val="heading 5"/>
    <w:basedOn w:val="Normal"/>
    <w:next w:val="Normal"/>
    <w:link w:val="Balk5Char"/>
    <w:uiPriority w:val="99"/>
    <w:unhideWhenUsed/>
    <w:qFormat/>
    <w:rsid w:val="001F136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Balk6">
    <w:name w:val="heading 6"/>
    <w:basedOn w:val="Normal"/>
    <w:next w:val="Normal"/>
    <w:link w:val="Balk6Char"/>
    <w:uiPriority w:val="99"/>
    <w:unhideWhenUsed/>
    <w:qFormat/>
    <w:rsid w:val="001F1366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alk7">
    <w:name w:val="heading 7"/>
    <w:basedOn w:val="Normal"/>
    <w:next w:val="Normal"/>
    <w:link w:val="Balk7Char"/>
    <w:uiPriority w:val="99"/>
    <w:unhideWhenUsed/>
    <w:qFormat/>
    <w:rsid w:val="001F1366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Balk8">
    <w:name w:val="heading 8"/>
    <w:basedOn w:val="Normal"/>
    <w:next w:val="Normal"/>
    <w:link w:val="Balk8Char"/>
    <w:uiPriority w:val="99"/>
    <w:unhideWhenUsed/>
    <w:qFormat/>
    <w:rsid w:val="001F1366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alk9">
    <w:name w:val="heading 9"/>
    <w:basedOn w:val="Normal"/>
    <w:next w:val="Normal"/>
    <w:link w:val="Balk9Char"/>
    <w:uiPriority w:val="99"/>
    <w:unhideWhenUsed/>
    <w:qFormat/>
    <w:rsid w:val="001F1366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1Char">
    <w:name w:val="Başlık 1 Char"/>
    <w:basedOn w:val="VarsaylanParagrafYazTipi"/>
    <w:link w:val="Balk1"/>
    <w:uiPriority w:val="1"/>
    <w:rsid w:val="001F136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Balk2Char">
    <w:name w:val="Başlık 2 Char"/>
    <w:basedOn w:val="VarsaylanParagrafYazTipi"/>
    <w:link w:val="Balk2"/>
    <w:uiPriority w:val="1"/>
    <w:rsid w:val="001F136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Balk3Char">
    <w:name w:val="Başlık 3 Char"/>
    <w:basedOn w:val="VarsaylanParagrafYazTipi"/>
    <w:link w:val="Balk3"/>
    <w:uiPriority w:val="1"/>
    <w:rsid w:val="001F136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Balk4Char">
    <w:name w:val="Başlık 4 Char"/>
    <w:basedOn w:val="VarsaylanParagrafYazTipi"/>
    <w:link w:val="Balk4"/>
    <w:uiPriority w:val="99"/>
    <w:semiHidden/>
    <w:rsid w:val="001F1366"/>
    <w:rPr>
      <w:rFonts w:eastAsiaTheme="majorEastAsia" w:cstheme="majorBidi"/>
      <w:i/>
      <w:iCs/>
      <w:color w:val="0F4761" w:themeColor="accent1" w:themeShade="BF"/>
    </w:rPr>
  </w:style>
  <w:style w:type="character" w:customStyle="1" w:styleId="Balk5Char">
    <w:name w:val="Başlık 5 Char"/>
    <w:basedOn w:val="VarsaylanParagrafYazTipi"/>
    <w:link w:val="Balk5"/>
    <w:uiPriority w:val="99"/>
    <w:semiHidden/>
    <w:rsid w:val="001F1366"/>
    <w:rPr>
      <w:rFonts w:eastAsiaTheme="majorEastAsia" w:cstheme="majorBidi"/>
      <w:color w:val="0F4761" w:themeColor="accent1" w:themeShade="BF"/>
    </w:rPr>
  </w:style>
  <w:style w:type="character" w:customStyle="1" w:styleId="Balk6Char">
    <w:name w:val="Başlık 6 Char"/>
    <w:basedOn w:val="VarsaylanParagrafYazTipi"/>
    <w:link w:val="Balk6"/>
    <w:uiPriority w:val="99"/>
    <w:semiHidden/>
    <w:rsid w:val="001F1366"/>
    <w:rPr>
      <w:rFonts w:eastAsiaTheme="majorEastAsia" w:cstheme="majorBidi"/>
      <w:i/>
      <w:iCs/>
      <w:color w:val="595959" w:themeColor="text1" w:themeTint="A6"/>
    </w:rPr>
  </w:style>
  <w:style w:type="character" w:customStyle="1" w:styleId="Balk7Char">
    <w:name w:val="Başlık 7 Char"/>
    <w:basedOn w:val="VarsaylanParagrafYazTipi"/>
    <w:link w:val="Balk7"/>
    <w:uiPriority w:val="99"/>
    <w:semiHidden/>
    <w:rsid w:val="001F1366"/>
    <w:rPr>
      <w:rFonts w:eastAsiaTheme="majorEastAsia" w:cstheme="majorBidi"/>
      <w:color w:val="595959" w:themeColor="text1" w:themeTint="A6"/>
    </w:rPr>
  </w:style>
  <w:style w:type="character" w:customStyle="1" w:styleId="Balk8Char">
    <w:name w:val="Başlık 8 Char"/>
    <w:basedOn w:val="VarsaylanParagrafYazTipi"/>
    <w:link w:val="Balk8"/>
    <w:uiPriority w:val="99"/>
    <w:semiHidden/>
    <w:rsid w:val="001F1366"/>
    <w:rPr>
      <w:rFonts w:eastAsiaTheme="majorEastAsia" w:cstheme="majorBidi"/>
      <w:i/>
      <w:iCs/>
      <w:color w:val="272727" w:themeColor="text1" w:themeTint="D8"/>
    </w:rPr>
  </w:style>
  <w:style w:type="character" w:customStyle="1" w:styleId="Balk9Char">
    <w:name w:val="Başlık 9 Char"/>
    <w:basedOn w:val="VarsaylanParagrafYazTipi"/>
    <w:link w:val="Balk9"/>
    <w:uiPriority w:val="99"/>
    <w:semiHidden/>
    <w:rsid w:val="001F1366"/>
    <w:rPr>
      <w:rFonts w:eastAsiaTheme="majorEastAsia" w:cstheme="majorBidi"/>
      <w:color w:val="272727" w:themeColor="text1" w:themeTint="D8"/>
    </w:rPr>
  </w:style>
  <w:style w:type="paragraph" w:styleId="KonuBal">
    <w:name w:val="Title"/>
    <w:basedOn w:val="Normal"/>
    <w:next w:val="Normal"/>
    <w:link w:val="KonuBalChar"/>
    <w:uiPriority w:val="10"/>
    <w:qFormat/>
    <w:rsid w:val="001F1366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KonuBalChar">
    <w:name w:val="Konu Başlığı Char"/>
    <w:basedOn w:val="VarsaylanParagrafYazTipi"/>
    <w:link w:val="KonuBal"/>
    <w:uiPriority w:val="10"/>
    <w:rsid w:val="001F136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ltyaz">
    <w:name w:val="Subtitle"/>
    <w:basedOn w:val="Normal"/>
    <w:next w:val="Normal"/>
    <w:link w:val="AltyazChar"/>
    <w:uiPriority w:val="11"/>
    <w:qFormat/>
    <w:rsid w:val="001F136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ltyazChar">
    <w:name w:val="Altyazı Char"/>
    <w:basedOn w:val="VarsaylanParagrafYazTipi"/>
    <w:link w:val="Altyaz"/>
    <w:uiPriority w:val="11"/>
    <w:rsid w:val="001F136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lnt">
    <w:name w:val="Quote"/>
    <w:basedOn w:val="Normal"/>
    <w:next w:val="Normal"/>
    <w:link w:val="AlntChar"/>
    <w:uiPriority w:val="29"/>
    <w:qFormat/>
    <w:rsid w:val="001F136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lntChar">
    <w:name w:val="Alıntı Char"/>
    <w:basedOn w:val="VarsaylanParagrafYazTipi"/>
    <w:link w:val="Alnt"/>
    <w:uiPriority w:val="29"/>
    <w:rsid w:val="001F1366"/>
    <w:rPr>
      <w:i/>
      <w:iCs/>
      <w:color w:val="404040" w:themeColor="text1" w:themeTint="BF"/>
    </w:rPr>
  </w:style>
  <w:style w:type="paragraph" w:styleId="ListeParagraf">
    <w:name w:val="List Paragraph"/>
    <w:aliases w:val="1.1.1. Turkish MERCADOS"/>
    <w:basedOn w:val="Normal"/>
    <w:link w:val="ListeParagrafChar"/>
    <w:uiPriority w:val="1"/>
    <w:qFormat/>
    <w:rsid w:val="001F1366"/>
    <w:pPr>
      <w:ind w:left="720"/>
      <w:contextualSpacing/>
    </w:pPr>
  </w:style>
  <w:style w:type="character" w:styleId="GlVurgulama">
    <w:name w:val="Intense Emphasis"/>
    <w:basedOn w:val="VarsaylanParagrafYazTipi"/>
    <w:uiPriority w:val="21"/>
    <w:qFormat/>
    <w:rsid w:val="001F1366"/>
    <w:rPr>
      <w:i/>
      <w:iCs/>
      <w:color w:val="0F4761" w:themeColor="accent1" w:themeShade="BF"/>
    </w:rPr>
  </w:style>
  <w:style w:type="paragraph" w:styleId="GlAlnt">
    <w:name w:val="Intense Quote"/>
    <w:basedOn w:val="Normal"/>
    <w:next w:val="Normal"/>
    <w:link w:val="GlAlntChar"/>
    <w:uiPriority w:val="30"/>
    <w:qFormat/>
    <w:rsid w:val="001F136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GlAlntChar">
    <w:name w:val="Güçlü Alıntı Char"/>
    <w:basedOn w:val="VarsaylanParagrafYazTipi"/>
    <w:link w:val="GlAlnt"/>
    <w:uiPriority w:val="30"/>
    <w:rsid w:val="001F1366"/>
    <w:rPr>
      <w:i/>
      <w:iCs/>
      <w:color w:val="0F4761" w:themeColor="accent1" w:themeShade="BF"/>
    </w:rPr>
  </w:style>
  <w:style w:type="character" w:styleId="GlBavuru">
    <w:name w:val="Intense Reference"/>
    <w:basedOn w:val="VarsaylanParagrafYazTipi"/>
    <w:uiPriority w:val="32"/>
    <w:qFormat/>
    <w:rsid w:val="001F1366"/>
    <w:rPr>
      <w:b/>
      <w:bCs/>
      <w:smallCaps/>
      <w:color w:val="0F4761" w:themeColor="accent1" w:themeShade="BF"/>
      <w:spacing w:val="5"/>
    </w:rPr>
  </w:style>
  <w:style w:type="paragraph" w:styleId="GvdeMetni">
    <w:name w:val="Body Text"/>
    <w:basedOn w:val="Normal"/>
    <w:link w:val="GvdeMetniChar"/>
    <w:uiPriority w:val="1"/>
    <w:qFormat/>
    <w:rsid w:val="001F1366"/>
    <w:pPr>
      <w:jc w:val="both"/>
    </w:pPr>
    <w:rPr>
      <w:rFonts w:ascii="Arial" w:hAnsi="Arial" w:cs="Arial"/>
      <w:lang w:eastAsia="en-US"/>
    </w:rPr>
  </w:style>
  <w:style w:type="character" w:customStyle="1" w:styleId="GvdeMetniChar">
    <w:name w:val="Gövde Metni Char"/>
    <w:basedOn w:val="VarsaylanParagrafYazTipi"/>
    <w:link w:val="GvdeMetni"/>
    <w:uiPriority w:val="1"/>
    <w:rsid w:val="001F1366"/>
    <w:rPr>
      <w:rFonts w:ascii="Arial" w:eastAsia="Times New Roman" w:hAnsi="Arial" w:cs="Arial"/>
      <w:kern w:val="0"/>
      <w:sz w:val="24"/>
      <w:szCs w:val="24"/>
      <w14:ligatures w14:val="none"/>
    </w:rPr>
  </w:style>
  <w:style w:type="paragraph" w:styleId="GvdeMetniGirintisi">
    <w:name w:val="Body Text Indent"/>
    <w:basedOn w:val="Normal"/>
    <w:link w:val="GvdeMetniGirintisiChar"/>
    <w:uiPriority w:val="99"/>
    <w:rsid w:val="001F1366"/>
    <w:pPr>
      <w:ind w:left="227"/>
      <w:jc w:val="both"/>
    </w:pPr>
    <w:rPr>
      <w:szCs w:val="20"/>
    </w:rPr>
  </w:style>
  <w:style w:type="character" w:customStyle="1" w:styleId="GvdeMetniGirintisiChar">
    <w:name w:val="Gövde Metni Girintisi Char"/>
    <w:basedOn w:val="VarsaylanParagrafYazTipi"/>
    <w:link w:val="GvdeMetniGirintisi"/>
    <w:uiPriority w:val="99"/>
    <w:rsid w:val="001F1366"/>
    <w:rPr>
      <w:rFonts w:ascii="Times New Roman" w:eastAsia="Times New Roman" w:hAnsi="Times New Roman" w:cs="Times New Roman"/>
      <w:kern w:val="0"/>
      <w:sz w:val="24"/>
      <w:szCs w:val="20"/>
      <w:lang w:eastAsia="tr-TR"/>
      <w14:ligatures w14:val="none"/>
    </w:rPr>
  </w:style>
  <w:style w:type="paragraph" w:styleId="stBilgi">
    <w:name w:val="header"/>
    <w:basedOn w:val="Normal"/>
    <w:link w:val="stBilgiChar"/>
    <w:uiPriority w:val="99"/>
    <w:rsid w:val="001F1366"/>
    <w:pPr>
      <w:tabs>
        <w:tab w:val="center" w:pos="4536"/>
        <w:tab w:val="right" w:pos="9072"/>
      </w:tabs>
    </w:pPr>
  </w:style>
  <w:style w:type="character" w:customStyle="1" w:styleId="stBilgiChar">
    <w:name w:val="Üst Bilgi Char"/>
    <w:basedOn w:val="VarsaylanParagrafYazTipi"/>
    <w:link w:val="stBilgi"/>
    <w:uiPriority w:val="99"/>
    <w:rsid w:val="001F1366"/>
    <w:rPr>
      <w:rFonts w:ascii="Times New Roman" w:eastAsia="Times New Roman" w:hAnsi="Times New Roman" w:cs="Times New Roman"/>
      <w:kern w:val="0"/>
      <w:sz w:val="24"/>
      <w:szCs w:val="24"/>
      <w:lang w:eastAsia="tr-TR"/>
      <w14:ligatures w14:val="none"/>
    </w:rPr>
  </w:style>
  <w:style w:type="paragraph" w:styleId="GvdeMetni2">
    <w:name w:val="Body Text 2"/>
    <w:basedOn w:val="Normal"/>
    <w:link w:val="GvdeMetni2Char"/>
    <w:uiPriority w:val="99"/>
    <w:rsid w:val="001F1366"/>
    <w:pPr>
      <w:ind w:right="113"/>
      <w:jc w:val="both"/>
    </w:pPr>
  </w:style>
  <w:style w:type="character" w:customStyle="1" w:styleId="GvdeMetni2Char">
    <w:name w:val="Gövde Metni 2 Char"/>
    <w:basedOn w:val="VarsaylanParagrafYazTipi"/>
    <w:link w:val="GvdeMetni2"/>
    <w:uiPriority w:val="99"/>
    <w:rsid w:val="001F1366"/>
    <w:rPr>
      <w:rFonts w:ascii="Times New Roman" w:eastAsia="Times New Roman" w:hAnsi="Times New Roman" w:cs="Times New Roman"/>
      <w:kern w:val="0"/>
      <w:sz w:val="24"/>
      <w:szCs w:val="24"/>
      <w:lang w:eastAsia="tr-TR"/>
      <w14:ligatures w14:val="none"/>
    </w:rPr>
  </w:style>
  <w:style w:type="paragraph" w:styleId="bekMetni">
    <w:name w:val="Block Text"/>
    <w:basedOn w:val="Normal"/>
    <w:uiPriority w:val="99"/>
    <w:rsid w:val="001F1366"/>
    <w:pPr>
      <w:ind w:left="227" w:right="113"/>
    </w:pPr>
    <w:rPr>
      <w:sz w:val="20"/>
      <w:szCs w:val="20"/>
    </w:rPr>
  </w:style>
  <w:style w:type="paragraph" w:styleId="GvdeMetniGirintisi2">
    <w:name w:val="Body Text Indent 2"/>
    <w:basedOn w:val="Normal"/>
    <w:link w:val="GvdeMetniGirintisi2Char"/>
    <w:uiPriority w:val="99"/>
    <w:rsid w:val="001F1366"/>
    <w:pPr>
      <w:ind w:firstLine="708"/>
      <w:jc w:val="both"/>
    </w:pPr>
    <w:rPr>
      <w:rFonts w:ascii="Comic Sans MS" w:hAnsi="Comic Sans MS"/>
      <w:sz w:val="22"/>
    </w:rPr>
  </w:style>
  <w:style w:type="character" w:customStyle="1" w:styleId="GvdeMetniGirintisi2Char">
    <w:name w:val="Gövde Metni Girintisi 2 Char"/>
    <w:basedOn w:val="VarsaylanParagrafYazTipi"/>
    <w:link w:val="GvdeMetniGirintisi2"/>
    <w:uiPriority w:val="99"/>
    <w:rsid w:val="001F1366"/>
    <w:rPr>
      <w:rFonts w:ascii="Comic Sans MS" w:eastAsia="Times New Roman" w:hAnsi="Comic Sans MS" w:cs="Times New Roman"/>
      <w:kern w:val="0"/>
      <w:szCs w:val="24"/>
      <w:lang w:eastAsia="tr-TR"/>
      <w14:ligatures w14:val="none"/>
    </w:rPr>
  </w:style>
  <w:style w:type="paragraph" w:styleId="GvdeMetniGirintisi3">
    <w:name w:val="Body Text Indent 3"/>
    <w:basedOn w:val="Normal"/>
    <w:link w:val="GvdeMetniGirintisi3Char"/>
    <w:uiPriority w:val="99"/>
    <w:rsid w:val="001F1366"/>
    <w:pPr>
      <w:tabs>
        <w:tab w:val="left" w:pos="0"/>
      </w:tabs>
      <w:ind w:left="-540"/>
      <w:jc w:val="both"/>
    </w:pPr>
  </w:style>
  <w:style w:type="character" w:customStyle="1" w:styleId="GvdeMetniGirintisi3Char">
    <w:name w:val="Gövde Metni Girintisi 3 Char"/>
    <w:basedOn w:val="VarsaylanParagrafYazTipi"/>
    <w:link w:val="GvdeMetniGirintisi3"/>
    <w:uiPriority w:val="99"/>
    <w:rsid w:val="001F1366"/>
    <w:rPr>
      <w:rFonts w:ascii="Times New Roman" w:eastAsia="Times New Roman" w:hAnsi="Times New Roman" w:cs="Times New Roman"/>
      <w:kern w:val="0"/>
      <w:sz w:val="24"/>
      <w:szCs w:val="24"/>
      <w:lang w:eastAsia="tr-TR"/>
      <w14:ligatures w14:val="none"/>
    </w:rPr>
  </w:style>
  <w:style w:type="character" w:styleId="SayfaNumaras">
    <w:name w:val="page number"/>
    <w:basedOn w:val="VarsaylanParagrafYazTipi"/>
    <w:uiPriority w:val="99"/>
    <w:rsid w:val="001F1366"/>
    <w:rPr>
      <w:rFonts w:cs="Times New Roman"/>
    </w:rPr>
  </w:style>
  <w:style w:type="paragraph" w:styleId="AltBilgi">
    <w:name w:val="footer"/>
    <w:basedOn w:val="Normal"/>
    <w:link w:val="AltBilgiChar"/>
    <w:uiPriority w:val="99"/>
    <w:rsid w:val="001F1366"/>
    <w:pPr>
      <w:tabs>
        <w:tab w:val="center" w:pos="4536"/>
        <w:tab w:val="right" w:pos="9072"/>
      </w:tabs>
    </w:pPr>
  </w:style>
  <w:style w:type="character" w:customStyle="1" w:styleId="AltBilgiChar">
    <w:name w:val="Alt Bilgi Char"/>
    <w:basedOn w:val="VarsaylanParagrafYazTipi"/>
    <w:link w:val="AltBilgi"/>
    <w:uiPriority w:val="99"/>
    <w:rsid w:val="001F1366"/>
    <w:rPr>
      <w:rFonts w:ascii="Times New Roman" w:eastAsia="Times New Roman" w:hAnsi="Times New Roman" w:cs="Times New Roman"/>
      <w:kern w:val="0"/>
      <w:sz w:val="24"/>
      <w:szCs w:val="24"/>
      <w:lang w:eastAsia="tr-TR"/>
      <w14:ligatures w14:val="none"/>
    </w:rPr>
  </w:style>
  <w:style w:type="paragraph" w:styleId="GvdeMetni3">
    <w:name w:val="Body Text 3"/>
    <w:basedOn w:val="Normal"/>
    <w:link w:val="GvdeMetni3Char"/>
    <w:uiPriority w:val="99"/>
    <w:rsid w:val="001F1366"/>
    <w:pPr>
      <w:jc w:val="center"/>
    </w:pPr>
    <w:rPr>
      <w:b/>
      <w:bCs/>
      <w:sz w:val="14"/>
    </w:rPr>
  </w:style>
  <w:style w:type="character" w:customStyle="1" w:styleId="GvdeMetni3Char">
    <w:name w:val="Gövde Metni 3 Char"/>
    <w:basedOn w:val="VarsaylanParagrafYazTipi"/>
    <w:link w:val="GvdeMetni3"/>
    <w:uiPriority w:val="99"/>
    <w:rsid w:val="001F1366"/>
    <w:rPr>
      <w:rFonts w:ascii="Times New Roman" w:eastAsia="Times New Roman" w:hAnsi="Times New Roman" w:cs="Times New Roman"/>
      <w:b/>
      <w:bCs/>
      <w:kern w:val="0"/>
      <w:sz w:val="14"/>
      <w:szCs w:val="24"/>
      <w:lang w:eastAsia="tr-TR"/>
      <w14:ligatures w14:val="none"/>
    </w:rPr>
  </w:style>
  <w:style w:type="paragraph" w:styleId="BalonMetni">
    <w:name w:val="Balloon Text"/>
    <w:basedOn w:val="Normal"/>
    <w:link w:val="BalonMetniChar"/>
    <w:uiPriority w:val="99"/>
    <w:semiHidden/>
    <w:rsid w:val="001F1366"/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1F1366"/>
    <w:rPr>
      <w:rFonts w:ascii="Tahoma" w:eastAsia="Times New Roman" w:hAnsi="Tahoma" w:cs="Tahoma"/>
      <w:kern w:val="0"/>
      <w:sz w:val="16"/>
      <w:szCs w:val="16"/>
      <w:lang w:eastAsia="tr-TR"/>
      <w14:ligatures w14:val="none"/>
    </w:rPr>
  </w:style>
  <w:style w:type="table" w:styleId="TabloKlavuzu">
    <w:name w:val="Table Grid"/>
    <w:basedOn w:val="NormalTablo"/>
    <w:uiPriority w:val="59"/>
    <w:rsid w:val="001F1366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tr-TR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rmal0">
    <w:name w:val="Normal_0"/>
    <w:uiPriority w:val="99"/>
    <w:rsid w:val="001F1366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tr-TR"/>
      <w14:ligatures w14:val="none"/>
    </w:rPr>
  </w:style>
  <w:style w:type="paragraph" w:customStyle="1" w:styleId="stbilgi0">
    <w:name w:val="Üstbilgi_0"/>
    <w:basedOn w:val="Normal0"/>
    <w:uiPriority w:val="99"/>
    <w:rsid w:val="001F1366"/>
    <w:pPr>
      <w:tabs>
        <w:tab w:val="center" w:pos="4536"/>
        <w:tab w:val="right" w:pos="9072"/>
      </w:tabs>
    </w:pPr>
  </w:style>
  <w:style w:type="paragraph" w:customStyle="1" w:styleId="stbilgi1">
    <w:name w:val="Üstbilgi_1"/>
    <w:basedOn w:val="Normal1"/>
    <w:uiPriority w:val="99"/>
    <w:rsid w:val="001F1366"/>
    <w:pPr>
      <w:tabs>
        <w:tab w:val="center" w:pos="4536"/>
        <w:tab w:val="right" w:pos="9072"/>
      </w:tabs>
    </w:pPr>
  </w:style>
  <w:style w:type="paragraph" w:customStyle="1" w:styleId="Normal1">
    <w:name w:val="Normal_1"/>
    <w:uiPriority w:val="99"/>
    <w:rsid w:val="001F1366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tr-TR"/>
      <w14:ligatures w14:val="none"/>
    </w:rPr>
  </w:style>
  <w:style w:type="paragraph" w:customStyle="1" w:styleId="Normal2">
    <w:name w:val="Normal_2"/>
    <w:uiPriority w:val="99"/>
    <w:rsid w:val="001F1366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tr-TR"/>
      <w14:ligatures w14:val="none"/>
    </w:rPr>
  </w:style>
  <w:style w:type="paragraph" w:customStyle="1" w:styleId="Balk30">
    <w:name w:val="Başlık 3_0"/>
    <w:basedOn w:val="Normal2"/>
    <w:next w:val="Normal2"/>
    <w:uiPriority w:val="99"/>
    <w:rsid w:val="001F1366"/>
    <w:pPr>
      <w:keepNext/>
      <w:outlineLvl w:val="2"/>
    </w:pPr>
    <w:rPr>
      <w:b/>
      <w:sz w:val="20"/>
      <w:szCs w:val="20"/>
    </w:rPr>
  </w:style>
  <w:style w:type="paragraph" w:customStyle="1" w:styleId="Altbilgi0">
    <w:name w:val="Altbilgi_0"/>
    <w:basedOn w:val="Normal2"/>
    <w:uiPriority w:val="99"/>
    <w:rsid w:val="001F1366"/>
    <w:pPr>
      <w:tabs>
        <w:tab w:val="center" w:pos="4536"/>
        <w:tab w:val="right" w:pos="9072"/>
      </w:tabs>
    </w:pPr>
  </w:style>
  <w:style w:type="character" w:customStyle="1" w:styleId="SayfaNumaras0">
    <w:name w:val="Sayfa Numarası_0"/>
    <w:basedOn w:val="VarsaylanParagrafYazTipi"/>
    <w:uiPriority w:val="99"/>
    <w:rsid w:val="001F1366"/>
    <w:rPr>
      <w:rFonts w:cs="Times New Roman"/>
    </w:rPr>
  </w:style>
  <w:style w:type="paragraph" w:customStyle="1" w:styleId="Altbilgi1">
    <w:name w:val="Altbilgi_1"/>
    <w:basedOn w:val="Normal3"/>
    <w:uiPriority w:val="99"/>
    <w:rsid w:val="001F1366"/>
    <w:pPr>
      <w:tabs>
        <w:tab w:val="center" w:pos="4536"/>
        <w:tab w:val="right" w:pos="9072"/>
      </w:tabs>
    </w:pPr>
  </w:style>
  <w:style w:type="paragraph" w:customStyle="1" w:styleId="Normal3">
    <w:name w:val="Normal_3"/>
    <w:uiPriority w:val="99"/>
    <w:rsid w:val="001F1366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tr-TR"/>
      <w14:ligatures w14:val="none"/>
    </w:rPr>
  </w:style>
  <w:style w:type="paragraph" w:customStyle="1" w:styleId="stbilgi2">
    <w:name w:val="Üstbilgi_2"/>
    <w:basedOn w:val="Normal4"/>
    <w:uiPriority w:val="99"/>
    <w:rsid w:val="001F1366"/>
    <w:pPr>
      <w:tabs>
        <w:tab w:val="center" w:pos="4536"/>
        <w:tab w:val="right" w:pos="9072"/>
      </w:tabs>
    </w:pPr>
  </w:style>
  <w:style w:type="paragraph" w:customStyle="1" w:styleId="Normal4">
    <w:name w:val="Normal_4"/>
    <w:uiPriority w:val="99"/>
    <w:rsid w:val="001F1366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tr-TR"/>
      <w14:ligatures w14:val="none"/>
    </w:rPr>
  </w:style>
  <w:style w:type="paragraph" w:customStyle="1" w:styleId="Normal5">
    <w:name w:val="Normal_5"/>
    <w:uiPriority w:val="99"/>
    <w:rsid w:val="001F1366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tr-TR"/>
      <w14:ligatures w14:val="none"/>
    </w:rPr>
  </w:style>
  <w:style w:type="paragraph" w:customStyle="1" w:styleId="stbilgi3">
    <w:name w:val="Üstbilgi_3"/>
    <w:basedOn w:val="Normal6"/>
    <w:uiPriority w:val="99"/>
    <w:rsid w:val="001F1366"/>
    <w:pPr>
      <w:tabs>
        <w:tab w:val="center" w:pos="4536"/>
        <w:tab w:val="right" w:pos="9072"/>
      </w:tabs>
    </w:pPr>
  </w:style>
  <w:style w:type="paragraph" w:customStyle="1" w:styleId="Normal6">
    <w:name w:val="Normal_6"/>
    <w:uiPriority w:val="99"/>
    <w:rsid w:val="001F1366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tr-TR"/>
      <w14:ligatures w14:val="none"/>
    </w:rPr>
  </w:style>
  <w:style w:type="paragraph" w:customStyle="1" w:styleId="Altbilgi2">
    <w:name w:val="Altbilgi_2"/>
    <w:basedOn w:val="Normal7"/>
    <w:uiPriority w:val="99"/>
    <w:rsid w:val="001F1366"/>
    <w:pPr>
      <w:tabs>
        <w:tab w:val="center" w:pos="4536"/>
        <w:tab w:val="right" w:pos="9072"/>
      </w:tabs>
    </w:pPr>
  </w:style>
  <w:style w:type="paragraph" w:customStyle="1" w:styleId="Normal7">
    <w:name w:val="Normal_7"/>
    <w:uiPriority w:val="99"/>
    <w:rsid w:val="001F1366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tr-TR"/>
      <w14:ligatures w14:val="none"/>
    </w:rPr>
  </w:style>
  <w:style w:type="paragraph" w:customStyle="1" w:styleId="Normal8">
    <w:name w:val="Normal_8"/>
    <w:uiPriority w:val="99"/>
    <w:rsid w:val="001F1366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tr-TR"/>
      <w14:ligatures w14:val="none"/>
    </w:rPr>
  </w:style>
  <w:style w:type="paragraph" w:customStyle="1" w:styleId="Balk31">
    <w:name w:val="Başlık 3_1"/>
    <w:basedOn w:val="Normal8"/>
    <w:next w:val="Normal8"/>
    <w:uiPriority w:val="99"/>
    <w:rsid w:val="001F1366"/>
    <w:pPr>
      <w:keepNext/>
      <w:outlineLvl w:val="2"/>
    </w:pPr>
    <w:rPr>
      <w:b/>
      <w:sz w:val="20"/>
      <w:szCs w:val="20"/>
    </w:rPr>
  </w:style>
  <w:style w:type="paragraph" w:customStyle="1" w:styleId="Altbilgi3">
    <w:name w:val="Altbilgi_3"/>
    <w:basedOn w:val="Normal8"/>
    <w:uiPriority w:val="99"/>
    <w:rsid w:val="001F1366"/>
    <w:pPr>
      <w:tabs>
        <w:tab w:val="center" w:pos="4536"/>
        <w:tab w:val="right" w:pos="9072"/>
      </w:tabs>
    </w:pPr>
  </w:style>
  <w:style w:type="character" w:customStyle="1" w:styleId="SayfaNumaras1">
    <w:name w:val="Sayfa Numarası_1"/>
    <w:basedOn w:val="VarsaylanParagrafYazTipi"/>
    <w:uiPriority w:val="99"/>
    <w:rsid w:val="001F1366"/>
    <w:rPr>
      <w:rFonts w:cs="Times New Roman"/>
    </w:rPr>
  </w:style>
  <w:style w:type="paragraph" w:customStyle="1" w:styleId="Altbilgi4">
    <w:name w:val="Altbilgi_4"/>
    <w:basedOn w:val="Normal9"/>
    <w:uiPriority w:val="99"/>
    <w:rsid w:val="001F1366"/>
    <w:pPr>
      <w:tabs>
        <w:tab w:val="center" w:pos="4536"/>
        <w:tab w:val="right" w:pos="9072"/>
      </w:tabs>
    </w:pPr>
  </w:style>
  <w:style w:type="paragraph" w:customStyle="1" w:styleId="Normal9">
    <w:name w:val="Normal_9"/>
    <w:uiPriority w:val="99"/>
    <w:rsid w:val="001F1366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tr-TR"/>
      <w14:ligatures w14:val="none"/>
    </w:rPr>
  </w:style>
  <w:style w:type="paragraph" w:customStyle="1" w:styleId="stbilgi4">
    <w:name w:val="Üstbilgi_4"/>
    <w:basedOn w:val="Normal10"/>
    <w:uiPriority w:val="99"/>
    <w:rsid w:val="001F1366"/>
    <w:pPr>
      <w:tabs>
        <w:tab w:val="center" w:pos="4536"/>
        <w:tab w:val="right" w:pos="9072"/>
      </w:tabs>
    </w:pPr>
  </w:style>
  <w:style w:type="paragraph" w:customStyle="1" w:styleId="Normal10">
    <w:name w:val="Normal_10"/>
    <w:uiPriority w:val="99"/>
    <w:rsid w:val="001F1366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tr-TR"/>
      <w14:ligatures w14:val="none"/>
    </w:rPr>
  </w:style>
  <w:style w:type="paragraph" w:customStyle="1" w:styleId="Altbilgi5">
    <w:name w:val="Altbilgi_5"/>
    <w:basedOn w:val="Normal11"/>
    <w:uiPriority w:val="99"/>
    <w:rsid w:val="001F1366"/>
    <w:pPr>
      <w:tabs>
        <w:tab w:val="center" w:pos="4536"/>
        <w:tab w:val="right" w:pos="9072"/>
      </w:tabs>
    </w:pPr>
  </w:style>
  <w:style w:type="paragraph" w:customStyle="1" w:styleId="Normal11">
    <w:name w:val="Normal_11"/>
    <w:uiPriority w:val="99"/>
    <w:rsid w:val="001F1366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tr-TR"/>
      <w14:ligatures w14:val="none"/>
    </w:rPr>
  </w:style>
  <w:style w:type="paragraph" w:styleId="NormalWeb">
    <w:name w:val="Normal (Web)"/>
    <w:basedOn w:val="Normal"/>
    <w:uiPriority w:val="99"/>
    <w:semiHidden/>
    <w:unhideWhenUsed/>
    <w:rsid w:val="001F1366"/>
    <w:pPr>
      <w:spacing w:before="100" w:beforeAutospacing="1" w:after="100" w:afterAutospacing="1"/>
    </w:pPr>
  </w:style>
  <w:style w:type="paragraph" w:customStyle="1" w:styleId="xl22">
    <w:name w:val="xl22"/>
    <w:basedOn w:val="Normal"/>
    <w:rsid w:val="001F1366"/>
    <w:pPr>
      <w:spacing w:before="100" w:beforeAutospacing="1" w:after="100" w:afterAutospacing="1"/>
    </w:pPr>
    <w:rPr>
      <w:rFonts w:ascii="Arial" w:hAnsi="Arial" w:cs="Arial"/>
    </w:rPr>
  </w:style>
  <w:style w:type="paragraph" w:styleId="AralkYok">
    <w:name w:val="No Spacing"/>
    <w:uiPriority w:val="1"/>
    <w:qFormat/>
    <w:rsid w:val="001F1366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tr-TR"/>
      <w14:ligatures w14:val="none"/>
    </w:rPr>
  </w:style>
  <w:style w:type="paragraph" w:styleId="Dzeltme">
    <w:name w:val="Revision"/>
    <w:hidden/>
    <w:uiPriority w:val="99"/>
    <w:semiHidden/>
    <w:rsid w:val="001F1366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tr-TR"/>
      <w14:ligatures w14:val="none"/>
    </w:rPr>
  </w:style>
  <w:style w:type="table" w:customStyle="1" w:styleId="TableNormal">
    <w:name w:val="Table Normal"/>
    <w:uiPriority w:val="2"/>
    <w:semiHidden/>
    <w:unhideWhenUsed/>
    <w:qFormat/>
    <w:rsid w:val="001F1366"/>
    <w:pPr>
      <w:widowControl w:val="0"/>
      <w:autoSpaceDE w:val="0"/>
      <w:autoSpaceDN w:val="0"/>
      <w:spacing w:after="0" w:line="240" w:lineRule="auto"/>
    </w:pPr>
    <w:rPr>
      <w:kern w:val="0"/>
      <w:lang w:val="en-US"/>
      <w14:ligatures w14:val="none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"/>
    <w:uiPriority w:val="1"/>
    <w:qFormat/>
    <w:rsid w:val="001F1366"/>
    <w:pPr>
      <w:widowControl w:val="0"/>
      <w:autoSpaceDE w:val="0"/>
      <w:autoSpaceDN w:val="0"/>
      <w:ind w:left="107"/>
    </w:pPr>
    <w:rPr>
      <w:sz w:val="22"/>
      <w:szCs w:val="22"/>
      <w:lang w:eastAsia="en-US"/>
    </w:rPr>
  </w:style>
  <w:style w:type="paragraph" w:customStyle="1" w:styleId="Default">
    <w:name w:val="Default"/>
    <w:rsid w:val="001F1366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kern w:val="0"/>
      <w:sz w:val="24"/>
      <w:szCs w:val="24"/>
      <w:lang w:eastAsia="tr-TR"/>
      <w14:ligatures w14:val="none"/>
    </w:rPr>
  </w:style>
  <w:style w:type="character" w:styleId="Gl">
    <w:name w:val="Strong"/>
    <w:basedOn w:val="VarsaylanParagrafYazTipi"/>
    <w:uiPriority w:val="22"/>
    <w:qFormat/>
    <w:rsid w:val="00B10DF1"/>
    <w:rPr>
      <w:b/>
      <w:bCs/>
    </w:rPr>
  </w:style>
  <w:style w:type="character" w:styleId="Kpr">
    <w:name w:val="Hyperlink"/>
    <w:basedOn w:val="VarsaylanParagrafYazTipi"/>
    <w:uiPriority w:val="99"/>
    <w:unhideWhenUsed/>
    <w:rsid w:val="00A0015E"/>
    <w:rPr>
      <w:color w:val="467886" w:themeColor="hyperlink"/>
      <w:u w:val="single"/>
    </w:rPr>
  </w:style>
  <w:style w:type="character" w:customStyle="1" w:styleId="zmlenmeyenBahsetme1">
    <w:name w:val="Çözümlenmeyen Bahsetme1"/>
    <w:basedOn w:val="VarsaylanParagrafYazTipi"/>
    <w:uiPriority w:val="99"/>
    <w:semiHidden/>
    <w:unhideWhenUsed/>
    <w:rsid w:val="00A0015E"/>
    <w:rPr>
      <w:color w:val="605E5C"/>
      <w:shd w:val="clear" w:color="auto" w:fill="E1DFDD"/>
    </w:rPr>
  </w:style>
  <w:style w:type="numbering" w:customStyle="1" w:styleId="ListeYok1">
    <w:name w:val="Liste Yok1"/>
    <w:next w:val="ListeYok"/>
    <w:uiPriority w:val="99"/>
    <w:semiHidden/>
    <w:unhideWhenUsed/>
    <w:rsid w:val="000D6CF9"/>
  </w:style>
  <w:style w:type="character" w:customStyle="1" w:styleId="ListeParagrafChar">
    <w:name w:val="Liste Paragraf Char"/>
    <w:aliases w:val="1.1.1. Turkish MERCADOS Char"/>
    <w:link w:val="ListeParagraf"/>
    <w:uiPriority w:val="1"/>
    <w:locked/>
    <w:rsid w:val="000D6CF9"/>
    <w:rPr>
      <w:rFonts w:ascii="Times New Roman" w:eastAsia="Times New Roman" w:hAnsi="Times New Roman" w:cs="Times New Roman"/>
      <w:kern w:val="0"/>
      <w:sz w:val="24"/>
      <w:szCs w:val="24"/>
      <w:lang w:eastAsia="tr-TR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66044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365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389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5458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92002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17269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DB50CEA-1EE8-4141-8E3A-6E8A4645C40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155</Words>
  <Characters>889</Characters>
  <Application>Microsoft Office Word</Application>
  <DocSecurity>0</DocSecurity>
  <Lines>7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Ender HORATA</dc:creator>
  <cp:keywords/>
  <dc:description/>
  <cp:lastModifiedBy>Muzeyyen</cp:lastModifiedBy>
  <cp:revision>7</cp:revision>
  <cp:lastPrinted>2024-12-27T07:55:00Z</cp:lastPrinted>
  <dcterms:created xsi:type="dcterms:W3CDTF">2026-06-08T05:40:00Z</dcterms:created>
  <dcterms:modified xsi:type="dcterms:W3CDTF">2026-07-02T05:30:00Z</dcterms:modified>
</cp:coreProperties>
</file>