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50655" w14:textId="155F37B7" w:rsidR="00E9222F" w:rsidRDefault="000406A0" w:rsidP="00E9222F">
      <w:pPr>
        <w:tabs>
          <w:tab w:val="left" w:pos="8085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</w:t>
      </w:r>
      <w:r>
        <w:rPr>
          <w:sz w:val="20"/>
        </w:rPr>
        <w:tab/>
      </w:r>
    </w:p>
    <w:p w14:paraId="00E92886" w14:textId="77777777" w:rsidR="00CD1A61" w:rsidRPr="00E9222F" w:rsidRDefault="00CD1A61" w:rsidP="00E9222F">
      <w:pPr>
        <w:tabs>
          <w:tab w:val="left" w:pos="8085"/>
        </w:tabs>
        <w:jc w:val="both"/>
        <w:rPr>
          <w:sz w:val="20"/>
        </w:rPr>
      </w:pPr>
    </w:p>
    <w:p w14:paraId="40377B67" w14:textId="6B7831EE" w:rsidR="000406A0" w:rsidRPr="000406A0" w:rsidRDefault="000406A0" w:rsidP="00E9222F">
      <w:pPr>
        <w:tabs>
          <w:tab w:val="left" w:pos="6946"/>
        </w:tabs>
        <w:jc w:val="center"/>
        <w:rPr>
          <w:b/>
          <w:bCs/>
        </w:rPr>
      </w:pPr>
      <w:r w:rsidRPr="000406A0">
        <w:rPr>
          <w:b/>
          <w:bCs/>
        </w:rPr>
        <w:t>TARSUS ORGANİZE SANAYİ BÖLGESİ</w:t>
      </w:r>
    </w:p>
    <w:p w14:paraId="2B85ED65" w14:textId="77777777" w:rsidR="000406A0" w:rsidRPr="000406A0" w:rsidRDefault="000406A0" w:rsidP="00E9222F">
      <w:pPr>
        <w:tabs>
          <w:tab w:val="left" w:pos="6946"/>
        </w:tabs>
        <w:jc w:val="center"/>
        <w:rPr>
          <w:b/>
          <w:bCs/>
        </w:rPr>
      </w:pPr>
      <w:r w:rsidRPr="000406A0">
        <w:rPr>
          <w:b/>
          <w:bCs/>
        </w:rPr>
        <w:t>BÖLGE MÜDÜRLÜĞÜ’NE</w:t>
      </w:r>
    </w:p>
    <w:p w14:paraId="4BF10066" w14:textId="77777777" w:rsidR="000406A0" w:rsidRPr="000406A0" w:rsidRDefault="000406A0" w:rsidP="000406A0">
      <w:pPr>
        <w:tabs>
          <w:tab w:val="left" w:pos="7079"/>
        </w:tabs>
        <w:ind w:firstLine="852"/>
        <w:jc w:val="center"/>
        <w:rPr>
          <w:b/>
          <w:bCs/>
        </w:rPr>
      </w:pPr>
      <w:r w:rsidRPr="000406A0">
        <w:rPr>
          <w:b/>
          <w:bCs/>
        </w:rPr>
        <w:t xml:space="preserve">                                                                    </w:t>
      </w:r>
    </w:p>
    <w:p w14:paraId="31EB377D" w14:textId="72AA1655" w:rsidR="000406A0" w:rsidRPr="000406A0" w:rsidRDefault="000406A0" w:rsidP="00E9222F">
      <w:pPr>
        <w:pStyle w:val="bekMetni"/>
        <w:ind w:left="0" w:right="141" w:firstLine="709"/>
        <w:jc w:val="both"/>
        <w:rPr>
          <w:sz w:val="24"/>
          <w:szCs w:val="24"/>
        </w:rPr>
      </w:pPr>
      <w:r w:rsidRPr="000406A0">
        <w:rPr>
          <w:sz w:val="24"/>
          <w:szCs w:val="24"/>
        </w:rPr>
        <w:t xml:space="preserve">Tarsus Organize Sanayi Bölgesi sınırları içerisinde, aşağıda bilgileri belirtilen sanayi tesisimiz için yazımız ekinde sunduğumuz belgelerin incelenerek </w:t>
      </w:r>
      <w:r w:rsidRPr="000406A0">
        <w:rPr>
          <w:b/>
          <w:bCs/>
          <w:sz w:val="24"/>
          <w:szCs w:val="24"/>
        </w:rPr>
        <w:t xml:space="preserve">Gayrisıhhi Müessese İşyeri Açma ve Çalışma Ruhsatı’ </w:t>
      </w:r>
      <w:proofErr w:type="spellStart"/>
      <w:r w:rsidRPr="000406A0">
        <w:rPr>
          <w:sz w:val="24"/>
          <w:szCs w:val="24"/>
        </w:rPr>
        <w:t>nın</w:t>
      </w:r>
      <w:proofErr w:type="spellEnd"/>
      <w:r w:rsidRPr="000406A0">
        <w:rPr>
          <w:sz w:val="24"/>
          <w:szCs w:val="24"/>
        </w:rPr>
        <w:t xml:space="preserve"> tarafımıza verilmesi için gereğini arz ederiz.</w:t>
      </w:r>
    </w:p>
    <w:p w14:paraId="27BC8E27" w14:textId="77777777" w:rsidR="000406A0" w:rsidRPr="000406A0" w:rsidRDefault="000406A0" w:rsidP="00E9222F">
      <w:pPr>
        <w:pStyle w:val="bekMetni"/>
        <w:ind w:left="0" w:right="493"/>
        <w:jc w:val="both"/>
        <w:rPr>
          <w:sz w:val="24"/>
          <w:szCs w:val="24"/>
        </w:rPr>
      </w:pPr>
    </w:p>
    <w:p w14:paraId="2FECCBD0" w14:textId="1BD5B9FB" w:rsidR="00E9222F" w:rsidRPr="00CC27AA" w:rsidRDefault="00E9222F" w:rsidP="00E9222F">
      <w:pPr>
        <w:tabs>
          <w:tab w:val="left" w:pos="8085"/>
        </w:tabs>
        <w:jc w:val="both"/>
        <w:rPr>
          <w:sz w:val="20"/>
        </w:rPr>
      </w:pPr>
      <w:r>
        <w:rPr>
          <w:sz w:val="20"/>
        </w:rPr>
        <w:tab/>
      </w:r>
      <w:proofErr w:type="gramStart"/>
      <w:r>
        <w:rPr>
          <w:sz w:val="20"/>
        </w:rPr>
        <w:t>....</w:t>
      </w:r>
      <w:proofErr w:type="gramEnd"/>
      <w:r>
        <w:rPr>
          <w:sz w:val="20"/>
        </w:rPr>
        <w:t xml:space="preserve"> / </w:t>
      </w:r>
      <w:proofErr w:type="gramStart"/>
      <w:r>
        <w:rPr>
          <w:sz w:val="20"/>
        </w:rPr>
        <w:t>....</w:t>
      </w:r>
      <w:proofErr w:type="gramEnd"/>
      <w:r>
        <w:rPr>
          <w:sz w:val="20"/>
        </w:rPr>
        <w:t xml:space="preserve"> /</w:t>
      </w:r>
      <w:proofErr w:type="gramStart"/>
      <w:r>
        <w:rPr>
          <w:sz w:val="20"/>
        </w:rPr>
        <w:t>........</w:t>
      </w:r>
      <w:proofErr w:type="gramEnd"/>
    </w:p>
    <w:p w14:paraId="22E30062" w14:textId="77777777" w:rsidR="00E9222F" w:rsidRDefault="000406A0" w:rsidP="000406A0">
      <w:pPr>
        <w:pStyle w:val="bekMetni"/>
        <w:ind w:left="0" w:right="493"/>
        <w:rPr>
          <w:sz w:val="24"/>
          <w:szCs w:val="24"/>
        </w:rPr>
      </w:pPr>
      <w:r w:rsidRPr="000406A0"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07A63C8C" w14:textId="0951C2FF" w:rsidR="000406A0" w:rsidRPr="000406A0" w:rsidRDefault="000406A0" w:rsidP="00E9222F">
      <w:pPr>
        <w:pStyle w:val="bekMetni"/>
        <w:ind w:left="7090" w:right="493" w:firstLine="709"/>
        <w:rPr>
          <w:sz w:val="24"/>
          <w:szCs w:val="24"/>
        </w:rPr>
      </w:pPr>
      <w:r w:rsidRPr="000406A0">
        <w:rPr>
          <w:sz w:val="24"/>
          <w:szCs w:val="24"/>
        </w:rPr>
        <w:t xml:space="preserve">KAŞE /  İMZA </w:t>
      </w:r>
    </w:p>
    <w:p w14:paraId="0F6D7A30" w14:textId="77777777" w:rsidR="000406A0" w:rsidRPr="000406A0" w:rsidRDefault="000406A0" w:rsidP="000406A0">
      <w:pPr>
        <w:pStyle w:val="bekMetni"/>
        <w:ind w:left="0" w:right="493"/>
        <w:rPr>
          <w:sz w:val="24"/>
          <w:szCs w:val="24"/>
          <w:u w:val="single"/>
        </w:rPr>
      </w:pPr>
    </w:p>
    <w:p w14:paraId="75F5472B" w14:textId="0C08B0B9" w:rsidR="000406A0" w:rsidRPr="00E9222F" w:rsidRDefault="00E9222F" w:rsidP="00E9222F">
      <w:pPr>
        <w:pStyle w:val="bekMetni"/>
        <w:ind w:left="799" w:right="493" w:hanging="90"/>
        <w:rPr>
          <w:b/>
          <w:sz w:val="24"/>
          <w:szCs w:val="24"/>
          <w:u w:val="single"/>
        </w:rPr>
      </w:pPr>
      <w:r w:rsidRPr="00E9222F">
        <w:rPr>
          <w:b/>
          <w:sz w:val="24"/>
          <w:szCs w:val="24"/>
          <w:u w:val="single"/>
        </w:rPr>
        <w:t xml:space="preserve">İŞLETME </w:t>
      </w:r>
      <w:proofErr w:type="gramStart"/>
      <w:r w:rsidRPr="00E9222F">
        <w:rPr>
          <w:b/>
          <w:sz w:val="24"/>
          <w:szCs w:val="24"/>
          <w:u w:val="single"/>
        </w:rPr>
        <w:t>BİLGİLERİ :</w:t>
      </w:r>
      <w:proofErr w:type="gramEnd"/>
    </w:p>
    <w:p w14:paraId="5DB8449D" w14:textId="77777777" w:rsidR="000406A0" w:rsidRPr="00E9222F" w:rsidRDefault="000406A0" w:rsidP="00E9222F">
      <w:pPr>
        <w:pStyle w:val="bekMetni"/>
        <w:ind w:left="799" w:right="493" w:hanging="90"/>
        <w:rPr>
          <w:sz w:val="24"/>
          <w:szCs w:val="24"/>
        </w:rPr>
      </w:pPr>
    </w:p>
    <w:p w14:paraId="012D2EF4" w14:textId="77777777" w:rsidR="000406A0" w:rsidRPr="00E9222F" w:rsidRDefault="000406A0" w:rsidP="00E9222F">
      <w:pPr>
        <w:pStyle w:val="bekMetni"/>
        <w:ind w:left="799" w:right="493" w:hanging="90"/>
        <w:rPr>
          <w:sz w:val="24"/>
          <w:szCs w:val="24"/>
        </w:rPr>
      </w:pPr>
      <w:r w:rsidRPr="00E9222F">
        <w:rPr>
          <w:sz w:val="24"/>
          <w:szCs w:val="24"/>
        </w:rPr>
        <w:t xml:space="preserve">Ada </w:t>
      </w:r>
      <w:proofErr w:type="gramStart"/>
      <w:r w:rsidRPr="00E9222F">
        <w:rPr>
          <w:sz w:val="24"/>
          <w:szCs w:val="24"/>
        </w:rPr>
        <w:t>No      :</w:t>
      </w:r>
      <w:proofErr w:type="gramEnd"/>
    </w:p>
    <w:p w14:paraId="3D6EFA0B" w14:textId="77777777" w:rsidR="000406A0" w:rsidRPr="00E9222F" w:rsidRDefault="000406A0" w:rsidP="00E9222F">
      <w:pPr>
        <w:pStyle w:val="bekMetni"/>
        <w:ind w:left="799" w:right="493" w:hanging="90"/>
        <w:rPr>
          <w:sz w:val="24"/>
          <w:szCs w:val="24"/>
        </w:rPr>
      </w:pPr>
      <w:r w:rsidRPr="00E9222F">
        <w:rPr>
          <w:sz w:val="24"/>
          <w:szCs w:val="24"/>
        </w:rPr>
        <w:t xml:space="preserve">Parsel  </w:t>
      </w:r>
      <w:proofErr w:type="gramStart"/>
      <w:r w:rsidRPr="00E9222F">
        <w:rPr>
          <w:sz w:val="24"/>
          <w:szCs w:val="24"/>
        </w:rPr>
        <w:t>No  :</w:t>
      </w:r>
      <w:proofErr w:type="gramEnd"/>
    </w:p>
    <w:p w14:paraId="657B42B3" w14:textId="77777777" w:rsidR="000406A0" w:rsidRPr="00E9222F" w:rsidRDefault="000406A0" w:rsidP="00E9222F">
      <w:pPr>
        <w:pStyle w:val="bekMetni"/>
        <w:ind w:left="799" w:right="493" w:hanging="90"/>
        <w:rPr>
          <w:sz w:val="24"/>
          <w:szCs w:val="24"/>
        </w:rPr>
      </w:pPr>
      <w:r w:rsidRPr="00E9222F">
        <w:rPr>
          <w:sz w:val="24"/>
          <w:szCs w:val="24"/>
        </w:rPr>
        <w:t xml:space="preserve">Arsa </w:t>
      </w:r>
      <w:proofErr w:type="gramStart"/>
      <w:r w:rsidRPr="00E9222F">
        <w:rPr>
          <w:sz w:val="24"/>
          <w:szCs w:val="24"/>
        </w:rPr>
        <w:t>m</w:t>
      </w:r>
      <w:r w:rsidRPr="00E9222F">
        <w:rPr>
          <w:sz w:val="24"/>
          <w:szCs w:val="24"/>
          <w:vertAlign w:val="superscript"/>
        </w:rPr>
        <w:t>2</w:t>
      </w:r>
      <w:r w:rsidRPr="00E9222F">
        <w:rPr>
          <w:sz w:val="24"/>
          <w:szCs w:val="24"/>
        </w:rPr>
        <w:t xml:space="preserve">     :</w:t>
      </w:r>
      <w:proofErr w:type="gramEnd"/>
    </w:p>
    <w:p w14:paraId="68A535E9" w14:textId="77777777" w:rsidR="00E9222F" w:rsidRPr="00E9222F" w:rsidRDefault="000406A0" w:rsidP="00E9222F">
      <w:pPr>
        <w:pStyle w:val="bekMetni"/>
        <w:ind w:left="799" w:right="493" w:hanging="90"/>
        <w:rPr>
          <w:sz w:val="24"/>
          <w:szCs w:val="24"/>
        </w:rPr>
      </w:pPr>
      <w:r w:rsidRPr="00E9222F">
        <w:rPr>
          <w:sz w:val="24"/>
          <w:szCs w:val="24"/>
        </w:rPr>
        <w:t xml:space="preserve">Bina </w:t>
      </w:r>
      <w:proofErr w:type="gramStart"/>
      <w:r w:rsidRPr="00E9222F">
        <w:rPr>
          <w:sz w:val="24"/>
          <w:szCs w:val="24"/>
        </w:rPr>
        <w:t>m</w:t>
      </w:r>
      <w:r w:rsidRPr="00E9222F">
        <w:rPr>
          <w:sz w:val="24"/>
          <w:szCs w:val="24"/>
          <w:vertAlign w:val="superscript"/>
        </w:rPr>
        <w:t>2</w:t>
      </w:r>
      <w:r w:rsidRPr="00E9222F">
        <w:rPr>
          <w:sz w:val="24"/>
          <w:szCs w:val="24"/>
        </w:rPr>
        <w:t xml:space="preserve">     :</w:t>
      </w:r>
      <w:proofErr w:type="gramEnd"/>
    </w:p>
    <w:p w14:paraId="49E50A32" w14:textId="5386778D" w:rsidR="000406A0" w:rsidRPr="00E9222F" w:rsidRDefault="000406A0" w:rsidP="00E9222F">
      <w:pPr>
        <w:pStyle w:val="bekMetni"/>
        <w:ind w:left="799" w:right="493" w:hanging="90"/>
        <w:rPr>
          <w:sz w:val="24"/>
          <w:szCs w:val="24"/>
        </w:rPr>
      </w:pPr>
      <w:r w:rsidRPr="00E9222F">
        <w:rPr>
          <w:sz w:val="24"/>
          <w:szCs w:val="24"/>
        </w:rPr>
        <w:t xml:space="preserve">Faaliyet </w:t>
      </w:r>
      <w:proofErr w:type="gramStart"/>
      <w:r w:rsidRPr="00E9222F">
        <w:rPr>
          <w:sz w:val="24"/>
          <w:szCs w:val="24"/>
        </w:rPr>
        <w:t>Konusu :</w:t>
      </w:r>
      <w:proofErr w:type="gramEnd"/>
    </w:p>
    <w:p w14:paraId="72C50517" w14:textId="77777777" w:rsidR="000406A0" w:rsidRPr="002D1BB5" w:rsidRDefault="000406A0" w:rsidP="000406A0">
      <w:pPr>
        <w:tabs>
          <w:tab w:val="left" w:pos="7079"/>
        </w:tabs>
        <w:jc w:val="both"/>
      </w:pPr>
    </w:p>
    <w:p w14:paraId="0B6136E6" w14:textId="77777777" w:rsidR="000406A0" w:rsidRPr="002D1BB5" w:rsidRDefault="000406A0" w:rsidP="000406A0">
      <w:pPr>
        <w:tabs>
          <w:tab w:val="left" w:pos="7079"/>
        </w:tabs>
        <w:jc w:val="both"/>
      </w:pPr>
    </w:p>
    <w:p w14:paraId="2B83CCA1" w14:textId="77777777" w:rsidR="000406A0" w:rsidRDefault="000406A0" w:rsidP="000406A0">
      <w:pPr>
        <w:tabs>
          <w:tab w:val="left" w:pos="7079"/>
        </w:tabs>
        <w:jc w:val="both"/>
        <w:rPr>
          <w:sz w:val="20"/>
          <w:szCs w:val="20"/>
        </w:rPr>
      </w:pPr>
    </w:p>
    <w:p w14:paraId="54B57290" w14:textId="16A2EB6E" w:rsidR="000406A0" w:rsidRDefault="000406A0" w:rsidP="000406A0">
      <w:pPr>
        <w:tabs>
          <w:tab w:val="left" w:pos="7079"/>
        </w:tabs>
        <w:jc w:val="both"/>
        <w:rPr>
          <w:sz w:val="20"/>
          <w:szCs w:val="20"/>
        </w:rPr>
      </w:pPr>
    </w:p>
    <w:p w14:paraId="032E9C01" w14:textId="0ABBA63B" w:rsidR="004C458F" w:rsidRDefault="004C458F" w:rsidP="000406A0">
      <w:pPr>
        <w:tabs>
          <w:tab w:val="left" w:pos="7079"/>
        </w:tabs>
        <w:jc w:val="both"/>
        <w:rPr>
          <w:sz w:val="20"/>
          <w:szCs w:val="20"/>
        </w:rPr>
      </w:pPr>
    </w:p>
    <w:p w14:paraId="5BE4D829" w14:textId="77777777" w:rsidR="004C458F" w:rsidRDefault="004C458F" w:rsidP="000406A0">
      <w:pPr>
        <w:tabs>
          <w:tab w:val="left" w:pos="7079"/>
        </w:tabs>
        <w:jc w:val="both"/>
        <w:rPr>
          <w:sz w:val="20"/>
          <w:szCs w:val="20"/>
        </w:rPr>
      </w:pPr>
      <w:bookmarkStart w:id="0" w:name="_GoBack"/>
      <w:bookmarkEnd w:id="0"/>
    </w:p>
    <w:p w14:paraId="1AE1E6D0" w14:textId="048F3637" w:rsidR="000406A0" w:rsidRPr="00E9222F" w:rsidRDefault="00E9222F" w:rsidP="00E9222F">
      <w:pPr>
        <w:tabs>
          <w:tab w:val="left" w:pos="7079"/>
        </w:tabs>
        <w:ind w:left="709"/>
        <w:jc w:val="both"/>
        <w:rPr>
          <w:b/>
          <w:szCs w:val="20"/>
        </w:rPr>
      </w:pPr>
      <w:proofErr w:type="gramStart"/>
      <w:r w:rsidRPr="00E9222F">
        <w:rPr>
          <w:b/>
          <w:szCs w:val="20"/>
        </w:rPr>
        <w:t>EKLERİ :</w:t>
      </w:r>
      <w:proofErr w:type="gramEnd"/>
    </w:p>
    <w:p w14:paraId="676081A4" w14:textId="77777777" w:rsidR="000406A0" w:rsidRPr="00CC27AA" w:rsidRDefault="000406A0" w:rsidP="000406A0">
      <w:pPr>
        <w:tabs>
          <w:tab w:val="left" w:pos="7079"/>
        </w:tabs>
        <w:jc w:val="both"/>
        <w:rPr>
          <w:sz w:val="20"/>
          <w:szCs w:val="20"/>
        </w:rPr>
      </w:pPr>
    </w:p>
    <w:p w14:paraId="7C5A66BD" w14:textId="77777777" w:rsidR="000406A0" w:rsidRDefault="000406A0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Dilekçe</w:t>
      </w:r>
    </w:p>
    <w:p w14:paraId="33244BA9" w14:textId="77777777" w:rsidR="000406A0" w:rsidRDefault="000406A0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Beyanname</w:t>
      </w:r>
    </w:p>
    <w:p w14:paraId="1277548F" w14:textId="77777777" w:rsidR="000406A0" w:rsidRDefault="000406A0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Yapı Kullanma İzin Belgesi</w:t>
      </w:r>
    </w:p>
    <w:p w14:paraId="06F3B457" w14:textId="77777777" w:rsidR="000406A0" w:rsidRDefault="000406A0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Sağlık Koruma Bandının İşaretlendiği Vaziyet Planı </w:t>
      </w:r>
    </w:p>
    <w:p w14:paraId="4E5A1E88" w14:textId="0DF8B5F7" w:rsidR="000406A0" w:rsidRDefault="00E9222F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İş Akım Şeması/P</w:t>
      </w:r>
      <w:r w:rsidR="000406A0">
        <w:rPr>
          <w:sz w:val="22"/>
          <w:szCs w:val="22"/>
        </w:rPr>
        <w:t>roses</w:t>
      </w:r>
      <w:r>
        <w:rPr>
          <w:sz w:val="22"/>
          <w:szCs w:val="22"/>
        </w:rPr>
        <w:t xml:space="preserve"> Özeti</w:t>
      </w:r>
    </w:p>
    <w:p w14:paraId="725238B2" w14:textId="41BC3691" w:rsidR="000406A0" w:rsidRDefault="00E9222F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İtfaiye Raporu (</w:t>
      </w:r>
      <w:r w:rsidR="000406A0">
        <w:rPr>
          <w:sz w:val="22"/>
          <w:szCs w:val="22"/>
        </w:rPr>
        <w:t xml:space="preserve">Mersin Büyükşehir Belediyesi </w:t>
      </w:r>
      <w:r>
        <w:rPr>
          <w:sz w:val="22"/>
          <w:szCs w:val="22"/>
        </w:rPr>
        <w:t>İtfaiye Dairesi Başkanlığı’ndan</w:t>
      </w:r>
      <w:r w:rsidR="004C458F">
        <w:rPr>
          <w:sz w:val="22"/>
          <w:szCs w:val="22"/>
        </w:rPr>
        <w:t xml:space="preserve"> talep edilecek, m</w:t>
      </w:r>
      <w:r w:rsidR="004C458F">
        <w:rPr>
          <w:sz w:val="22"/>
          <w:szCs w:val="22"/>
          <w:vertAlign w:val="superscript"/>
        </w:rPr>
        <w:t>2</w:t>
      </w:r>
      <w:r w:rsidR="004C458F">
        <w:rPr>
          <w:sz w:val="22"/>
          <w:szCs w:val="22"/>
        </w:rPr>
        <w:t xml:space="preserve"> ve faaliyet konusu yazılacak)</w:t>
      </w:r>
      <w:r w:rsidR="000406A0">
        <w:rPr>
          <w:sz w:val="22"/>
          <w:szCs w:val="22"/>
        </w:rPr>
        <w:t>)</w:t>
      </w:r>
    </w:p>
    <w:p w14:paraId="5755F714" w14:textId="77777777" w:rsidR="000406A0" w:rsidRPr="00521E7F" w:rsidRDefault="000406A0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Cs w:val="22"/>
        </w:rPr>
      </w:pPr>
      <w:r w:rsidRPr="00521E7F">
        <w:rPr>
          <w:sz w:val="22"/>
        </w:rPr>
        <w:t>Bağlantı İzin Belgesi (Organize Sanayi Bölge Müdürlüğü’nden</w:t>
      </w:r>
      <w:r w:rsidRPr="00521E7F">
        <w:rPr>
          <w:sz w:val="28"/>
        </w:rPr>
        <w:t>)</w:t>
      </w:r>
    </w:p>
    <w:p w14:paraId="17F4A232" w14:textId="66AF0BB5" w:rsidR="000406A0" w:rsidRDefault="00E9222F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Çevre İzni (</w:t>
      </w:r>
      <w:r w:rsidR="000406A0">
        <w:rPr>
          <w:sz w:val="22"/>
          <w:szCs w:val="22"/>
        </w:rPr>
        <w:t xml:space="preserve">Mersin Çevre </w:t>
      </w:r>
      <w:r>
        <w:rPr>
          <w:sz w:val="22"/>
          <w:szCs w:val="22"/>
        </w:rPr>
        <w:t>ve Şehircilik İl Müdürlüğü’nden</w:t>
      </w:r>
      <w:r w:rsidR="000406A0">
        <w:rPr>
          <w:sz w:val="22"/>
          <w:szCs w:val="22"/>
        </w:rPr>
        <w:t>)</w:t>
      </w:r>
    </w:p>
    <w:p w14:paraId="1EFF092B" w14:textId="77777777" w:rsidR="000406A0" w:rsidRDefault="000406A0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İşletmenin Faaliyet Alanında Mesleki Yeterliliğe Sahip Sorumlu Müdür Sözleşmesi</w:t>
      </w:r>
    </w:p>
    <w:p w14:paraId="390F8885" w14:textId="77777777" w:rsidR="000406A0" w:rsidRDefault="000406A0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Kapasite Raporu</w:t>
      </w:r>
    </w:p>
    <w:p w14:paraId="23F51E40" w14:textId="50DAE37E" w:rsidR="000406A0" w:rsidRDefault="00E9222F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ÇED Kapsam D</w:t>
      </w:r>
      <w:r w:rsidR="000406A0">
        <w:rPr>
          <w:sz w:val="22"/>
          <w:szCs w:val="22"/>
        </w:rPr>
        <w:t>ışı/ÇED Gerekli Deği</w:t>
      </w:r>
      <w:r>
        <w:rPr>
          <w:sz w:val="22"/>
          <w:szCs w:val="22"/>
        </w:rPr>
        <w:t xml:space="preserve">ldir Yazısı/ÇED Olumlu Yazısı (Mersin Çevre </w:t>
      </w:r>
      <w:r w:rsidR="000406A0">
        <w:rPr>
          <w:sz w:val="22"/>
          <w:szCs w:val="22"/>
        </w:rPr>
        <w:t>Şehircilik</w:t>
      </w:r>
      <w:r>
        <w:rPr>
          <w:sz w:val="22"/>
          <w:szCs w:val="22"/>
        </w:rPr>
        <w:t xml:space="preserve"> ve İklim Değişikliği</w:t>
      </w:r>
      <w:r w:rsidR="000406A0">
        <w:rPr>
          <w:sz w:val="22"/>
          <w:szCs w:val="22"/>
        </w:rPr>
        <w:t xml:space="preserve"> İl Müdürlüğü’nden )</w:t>
      </w:r>
    </w:p>
    <w:p w14:paraId="0D963F1E" w14:textId="77777777" w:rsidR="000406A0" w:rsidRDefault="000406A0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Sanayi Sicil Belgesi</w:t>
      </w:r>
    </w:p>
    <w:p w14:paraId="58000869" w14:textId="77777777" w:rsidR="000406A0" w:rsidRDefault="000406A0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 w:rsidRPr="004877F2">
        <w:rPr>
          <w:sz w:val="22"/>
          <w:szCs w:val="22"/>
        </w:rPr>
        <w:t>05/09/2024 tarihinden itibaren %49 un üzerinde şirket pay devri yapılmadığına dair beyan</w:t>
      </w:r>
    </w:p>
    <w:p w14:paraId="4FCD6AAD" w14:textId="625B2AEB" w:rsidR="005D0094" w:rsidRPr="000406A0" w:rsidRDefault="000406A0" w:rsidP="004C458F">
      <w:pPr>
        <w:pStyle w:val="bekMetni"/>
        <w:numPr>
          <w:ilvl w:val="0"/>
          <w:numId w:val="15"/>
        </w:numPr>
        <w:tabs>
          <w:tab w:val="left" w:pos="7079"/>
        </w:tabs>
        <w:ind w:left="1208" w:right="493" w:hanging="357"/>
        <w:jc w:val="both"/>
        <w:rPr>
          <w:sz w:val="22"/>
          <w:szCs w:val="22"/>
        </w:rPr>
      </w:pPr>
      <w:r>
        <w:rPr>
          <w:sz w:val="22"/>
          <w:szCs w:val="22"/>
        </w:rPr>
        <w:t>Anonim şirketlerde ortaklık pay defteri fotokopisi</w:t>
      </w:r>
    </w:p>
    <w:sectPr w:rsidR="005D0094" w:rsidRPr="000406A0" w:rsidSect="00E922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556" w:code="9"/>
      <w:pgMar w:top="1259" w:right="850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B12BB" w14:textId="77777777" w:rsidR="00547CCC" w:rsidRDefault="00547CCC" w:rsidP="001F1366">
      <w:r>
        <w:separator/>
      </w:r>
    </w:p>
  </w:endnote>
  <w:endnote w:type="continuationSeparator" w:id="0">
    <w:p w14:paraId="22AAEC3D" w14:textId="77777777" w:rsidR="00547CCC" w:rsidRDefault="00547CCC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2E3F1" w14:textId="77777777" w:rsidR="004F7B6A" w:rsidRDefault="004F7B6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93A0F" w14:textId="77777777" w:rsidR="004F7B6A" w:rsidRDefault="004F7B6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558B1" w14:textId="77777777" w:rsidR="004F7B6A" w:rsidRDefault="004F7B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7CCFB" w14:textId="77777777" w:rsidR="00547CCC" w:rsidRDefault="00547CCC" w:rsidP="001F1366">
      <w:r>
        <w:separator/>
      </w:r>
    </w:p>
  </w:footnote>
  <w:footnote w:type="continuationSeparator" w:id="0">
    <w:p w14:paraId="4F440E7C" w14:textId="77777777" w:rsidR="00547CCC" w:rsidRDefault="00547CCC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AF11A" w14:textId="77777777" w:rsidR="004F7B6A" w:rsidRDefault="004F7B6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5244"/>
      <w:gridCol w:w="2693"/>
    </w:tblGrid>
    <w:tr w:rsidR="006D38A7" w14:paraId="78FF8AC0" w14:textId="77777777" w:rsidTr="00E9222F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6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4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4650A76A" w14:textId="77777777" w:rsidR="00E9222F" w:rsidRDefault="00E9222F" w:rsidP="000406A0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GAYRİSIHHİ</w:t>
          </w:r>
          <w:r w:rsidR="000406A0" w:rsidRPr="000406A0">
            <w:rPr>
              <w:b/>
              <w:color w:val="0F4761" w:themeColor="accent1" w:themeShade="BF"/>
            </w:rPr>
            <w:t xml:space="preserve"> MÜESSESE </w:t>
          </w:r>
        </w:p>
        <w:p w14:paraId="2B85F74C" w14:textId="75409AF9" w:rsidR="006D38A7" w:rsidRPr="0038101A" w:rsidRDefault="000406A0" w:rsidP="00CD1A61">
          <w:pPr>
            <w:pStyle w:val="Normal5"/>
            <w:jc w:val="center"/>
            <w:rPr>
              <w:b/>
              <w:color w:val="0F4761" w:themeColor="accent1" w:themeShade="BF"/>
            </w:rPr>
          </w:pPr>
          <w:r w:rsidRPr="000406A0">
            <w:rPr>
              <w:b/>
              <w:color w:val="0F4761" w:themeColor="accent1" w:themeShade="BF"/>
            </w:rPr>
            <w:t xml:space="preserve">İŞYERİ AÇMA VE ÇALIŞMA RUHSATI BAŞVURU </w:t>
          </w:r>
          <w:r w:rsidR="00CD1A61">
            <w:rPr>
              <w:b/>
              <w:color w:val="0F4761" w:themeColor="accent1" w:themeShade="BF"/>
            </w:rPr>
            <w:t>DİLEKÇESİ</w:t>
          </w:r>
        </w:p>
      </w:tc>
      <w:tc>
        <w:tcPr>
          <w:tcW w:w="2693" w:type="dxa"/>
          <w:vAlign w:val="center"/>
        </w:tcPr>
        <w:tbl>
          <w:tblPr>
            <w:tblStyle w:val="TabloKlavuzu"/>
            <w:tblW w:w="263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54"/>
            <w:gridCol w:w="236"/>
            <w:gridCol w:w="1040"/>
          </w:tblGrid>
          <w:tr w:rsidR="006D38A7" w:rsidRPr="00A95220" w14:paraId="49D8282B" w14:textId="77777777" w:rsidTr="00E9222F">
            <w:trPr>
              <w:trHeight w:val="264"/>
            </w:trPr>
            <w:tc>
              <w:tcPr>
                <w:tcW w:w="135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040" w:type="dxa"/>
              </w:tcPr>
              <w:p w14:paraId="20E9F13B" w14:textId="6F03CDA8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4F7B6A">
                  <w:rPr>
                    <w:color w:val="0E2841" w:themeColor="text2"/>
                    <w:sz w:val="16"/>
                  </w:rPr>
                  <w:t>-17</w:t>
                </w:r>
              </w:p>
            </w:tc>
          </w:tr>
          <w:tr w:rsidR="00E9222F" w:rsidRPr="00A95220" w14:paraId="2926101C" w14:textId="77777777" w:rsidTr="00E9222F">
            <w:trPr>
              <w:trHeight w:val="264"/>
            </w:trPr>
            <w:tc>
              <w:tcPr>
                <w:tcW w:w="1354" w:type="dxa"/>
              </w:tcPr>
              <w:p w14:paraId="397A2052" w14:textId="6A8E043B" w:rsidR="00E9222F" w:rsidRPr="00A95220" w:rsidRDefault="00E9222F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1D36BC36" w14:textId="601820DD" w:rsidR="00E9222F" w:rsidRPr="00A95220" w:rsidRDefault="00E9222F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040" w:type="dxa"/>
              </w:tcPr>
              <w:p w14:paraId="57DF35F6" w14:textId="5C934549" w:rsidR="00E9222F" w:rsidRPr="00A95220" w:rsidRDefault="00E9222F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E9222F">
            <w:trPr>
              <w:trHeight w:val="264"/>
            </w:trPr>
            <w:tc>
              <w:tcPr>
                <w:tcW w:w="135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040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E9222F">
            <w:trPr>
              <w:trHeight w:val="284"/>
            </w:trPr>
            <w:tc>
              <w:tcPr>
                <w:tcW w:w="135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040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E9222F">
            <w:trPr>
              <w:trHeight w:val="284"/>
            </w:trPr>
            <w:tc>
              <w:tcPr>
                <w:tcW w:w="135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040" w:type="dxa"/>
              </w:tcPr>
              <w:p w14:paraId="61D030DF" w14:textId="027C93C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4C458F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4C458F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98ECD" w14:textId="77777777" w:rsidR="004F7B6A" w:rsidRDefault="004F7B6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2E5A6EB0"/>
    <w:multiLevelType w:val="hybridMultilevel"/>
    <w:tmpl w:val="A65490C6"/>
    <w:lvl w:ilvl="0" w:tplc="A2B468D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29"/>
        </w:tabs>
        <w:ind w:left="192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649"/>
        </w:tabs>
        <w:ind w:left="264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69"/>
        </w:tabs>
        <w:ind w:left="336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89"/>
        </w:tabs>
        <w:ind w:left="408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09"/>
        </w:tabs>
        <w:ind w:left="480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29"/>
        </w:tabs>
        <w:ind w:left="552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249"/>
        </w:tabs>
        <w:ind w:left="624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69"/>
        </w:tabs>
        <w:ind w:left="6969" w:hanging="180"/>
      </w:pPr>
    </w:lvl>
  </w:abstractNum>
  <w:abstractNum w:abstractNumId="7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9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2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3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4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13"/>
  </w:num>
  <w:num w:numId="5">
    <w:abstractNumId w:val="0"/>
  </w:num>
  <w:num w:numId="6">
    <w:abstractNumId w:val="12"/>
  </w:num>
  <w:num w:numId="7">
    <w:abstractNumId w:val="7"/>
  </w:num>
  <w:num w:numId="8">
    <w:abstractNumId w:val="8"/>
  </w:num>
  <w:num w:numId="9">
    <w:abstractNumId w:val="11"/>
  </w:num>
  <w:num w:numId="10">
    <w:abstractNumId w:val="5"/>
  </w:num>
  <w:num w:numId="11">
    <w:abstractNumId w:val="10"/>
  </w:num>
  <w:num w:numId="12">
    <w:abstractNumId w:val="3"/>
  </w:num>
  <w:num w:numId="13">
    <w:abstractNumId w:val="14"/>
  </w:num>
  <w:num w:numId="14">
    <w:abstractNumId w:val="2"/>
  </w:num>
  <w:num w:numId="1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406A0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E7612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B3D52"/>
    <w:rsid w:val="004C458F"/>
    <w:rsid w:val="004C71BB"/>
    <w:rsid w:val="004D589C"/>
    <w:rsid w:val="004E0128"/>
    <w:rsid w:val="004E01E9"/>
    <w:rsid w:val="004F1CF8"/>
    <w:rsid w:val="004F7B6A"/>
    <w:rsid w:val="004F7DB5"/>
    <w:rsid w:val="005176F6"/>
    <w:rsid w:val="00547CCC"/>
    <w:rsid w:val="00567B6E"/>
    <w:rsid w:val="00586DB3"/>
    <w:rsid w:val="00586E2E"/>
    <w:rsid w:val="005A36F8"/>
    <w:rsid w:val="005A5BFC"/>
    <w:rsid w:val="005B410A"/>
    <w:rsid w:val="005B561F"/>
    <w:rsid w:val="005C4C39"/>
    <w:rsid w:val="005D0094"/>
    <w:rsid w:val="005E3725"/>
    <w:rsid w:val="005F7536"/>
    <w:rsid w:val="006453B7"/>
    <w:rsid w:val="00645D2B"/>
    <w:rsid w:val="006478BE"/>
    <w:rsid w:val="0068299F"/>
    <w:rsid w:val="006A3F9B"/>
    <w:rsid w:val="006D02B6"/>
    <w:rsid w:val="006D38A7"/>
    <w:rsid w:val="006E1E37"/>
    <w:rsid w:val="00702901"/>
    <w:rsid w:val="007409E6"/>
    <w:rsid w:val="0074531D"/>
    <w:rsid w:val="00755F0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71FE7"/>
    <w:rsid w:val="00883478"/>
    <w:rsid w:val="00887340"/>
    <w:rsid w:val="008935B9"/>
    <w:rsid w:val="008956D6"/>
    <w:rsid w:val="008B7760"/>
    <w:rsid w:val="008C4DF5"/>
    <w:rsid w:val="008C6AF7"/>
    <w:rsid w:val="008C6DA7"/>
    <w:rsid w:val="008D5915"/>
    <w:rsid w:val="008F2B7E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23C4"/>
    <w:rsid w:val="00A95220"/>
    <w:rsid w:val="00AA1831"/>
    <w:rsid w:val="00AB4635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92F45"/>
    <w:rsid w:val="00BA2A07"/>
    <w:rsid w:val="00BA6E77"/>
    <w:rsid w:val="00BB17D3"/>
    <w:rsid w:val="00BD6A0F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0D94"/>
    <w:rsid w:val="00C42B58"/>
    <w:rsid w:val="00C47C0B"/>
    <w:rsid w:val="00C72A35"/>
    <w:rsid w:val="00C85CDB"/>
    <w:rsid w:val="00C96EC2"/>
    <w:rsid w:val="00CA5056"/>
    <w:rsid w:val="00CA50C0"/>
    <w:rsid w:val="00CB783E"/>
    <w:rsid w:val="00CC391D"/>
    <w:rsid w:val="00CC4E83"/>
    <w:rsid w:val="00CC6E25"/>
    <w:rsid w:val="00CD1A54"/>
    <w:rsid w:val="00CD1A61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222F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D150-FFA5-4A5B-BB59-8BD200CB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Muzeyyen</cp:lastModifiedBy>
  <cp:revision>7</cp:revision>
  <cp:lastPrinted>2024-12-27T07:55:00Z</cp:lastPrinted>
  <dcterms:created xsi:type="dcterms:W3CDTF">2026-06-08T06:30:00Z</dcterms:created>
  <dcterms:modified xsi:type="dcterms:W3CDTF">2026-07-02T05:25:00Z</dcterms:modified>
</cp:coreProperties>
</file>